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РОССИЙСКАЯ  ФЕДЕРАЦИЯ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ИВАНОВСКАЯ ОБЛАСТЬ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СОВЕТ ЛЕЖНЕВСКОГО МУНИЦИПАЛЬНОГО РАЙОНА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proofErr w:type="gramStart"/>
      <w:r w:rsidRPr="0080323A">
        <w:rPr>
          <w:sz w:val="28"/>
          <w:szCs w:val="28"/>
        </w:rPr>
        <w:t>Р</w:t>
      </w:r>
      <w:proofErr w:type="gramEnd"/>
      <w:r w:rsidRPr="0080323A">
        <w:rPr>
          <w:sz w:val="28"/>
          <w:szCs w:val="28"/>
        </w:rPr>
        <w:t xml:space="preserve"> Е Ш Е Н И Е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jc w:val="both"/>
        <w:rPr>
          <w:bCs/>
          <w:sz w:val="28"/>
          <w:szCs w:val="28"/>
        </w:rPr>
      </w:pPr>
      <w:r w:rsidRPr="0080323A">
        <w:rPr>
          <w:bCs/>
          <w:sz w:val="28"/>
          <w:szCs w:val="28"/>
        </w:rPr>
        <w:t xml:space="preserve">от   </w:t>
      </w:r>
      <w:r w:rsidR="009506F0">
        <w:rPr>
          <w:bCs/>
          <w:sz w:val="28"/>
          <w:szCs w:val="28"/>
        </w:rPr>
        <w:t>23</w:t>
      </w:r>
      <w:r w:rsidRPr="0080323A">
        <w:rPr>
          <w:bCs/>
          <w:sz w:val="28"/>
          <w:szCs w:val="28"/>
        </w:rPr>
        <w:t>.0</w:t>
      </w:r>
      <w:r w:rsidR="000F36CD">
        <w:rPr>
          <w:bCs/>
          <w:sz w:val="28"/>
          <w:szCs w:val="28"/>
        </w:rPr>
        <w:t>4</w:t>
      </w:r>
      <w:r w:rsidR="00E21EEB">
        <w:rPr>
          <w:bCs/>
          <w:sz w:val="28"/>
          <w:szCs w:val="28"/>
        </w:rPr>
        <w:t>.2015  г</w:t>
      </w:r>
      <w:r w:rsidRPr="0080323A">
        <w:rPr>
          <w:bCs/>
          <w:sz w:val="28"/>
          <w:szCs w:val="28"/>
        </w:rPr>
        <w:t xml:space="preserve">                                                             </w:t>
      </w:r>
      <w:r w:rsidR="00E21EEB">
        <w:rPr>
          <w:bCs/>
          <w:sz w:val="28"/>
          <w:szCs w:val="28"/>
        </w:rPr>
        <w:t xml:space="preserve">                         </w:t>
      </w:r>
      <w:r w:rsidRPr="0080323A">
        <w:rPr>
          <w:bCs/>
          <w:sz w:val="28"/>
          <w:szCs w:val="28"/>
        </w:rPr>
        <w:t xml:space="preserve">   №  </w:t>
      </w:r>
      <w:r w:rsidR="009506F0">
        <w:rPr>
          <w:bCs/>
          <w:sz w:val="28"/>
          <w:szCs w:val="28"/>
        </w:rPr>
        <w:t>9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Лежневского мун</w:t>
      </w:r>
      <w:r w:rsidR="00E21EEB">
        <w:rPr>
          <w:rFonts w:ascii="Times New Roman" w:hAnsi="Times New Roman" w:cs="Times New Roman"/>
          <w:sz w:val="28"/>
          <w:szCs w:val="28"/>
        </w:rPr>
        <w:t>иципального района от 25.12.2014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      Внести в решение Совета Лежневского муниципального района от 2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>.12.201</w:t>
      </w:r>
      <w:r w:rsidR="00E21EEB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80323A" w:rsidRP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статье 1:</w:t>
      </w:r>
    </w:p>
    <w:p w:rsidR="0080323A" w:rsidRP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1 «Общий объем доходов районного бюджета» раздела 1на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0F36CD">
        <w:rPr>
          <w:rFonts w:ascii="Times New Roman" w:hAnsi="Times New Roman" w:cs="Times New Roman"/>
          <w:sz w:val="28"/>
          <w:szCs w:val="28"/>
        </w:rPr>
        <w:t>237689911,25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F36CD">
        <w:rPr>
          <w:rFonts w:ascii="Times New Roman" w:hAnsi="Times New Roman" w:cs="Times New Roman"/>
          <w:sz w:val="28"/>
          <w:szCs w:val="28"/>
        </w:rPr>
        <w:t>242926325,68</w:t>
      </w:r>
      <w:r w:rsidRPr="0080323A">
        <w:rPr>
          <w:rFonts w:ascii="Times New Roman" w:hAnsi="Times New Roman" w:cs="Times New Roman"/>
          <w:sz w:val="28"/>
          <w:szCs w:val="28"/>
        </w:rPr>
        <w:t>»;</w:t>
      </w:r>
    </w:p>
    <w:p w:rsidR="0080323A" w:rsidRP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2 «Общий объем расходов районного бюджета», раздела 1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0F36CD">
        <w:rPr>
          <w:rFonts w:ascii="Times New Roman" w:hAnsi="Times New Roman" w:cs="Times New Roman"/>
          <w:sz w:val="28"/>
          <w:szCs w:val="28"/>
        </w:rPr>
        <w:t>242837493,46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B701B">
        <w:rPr>
          <w:rFonts w:ascii="Times New Roman" w:hAnsi="Times New Roman" w:cs="Times New Roman"/>
          <w:sz w:val="28"/>
          <w:szCs w:val="28"/>
        </w:rPr>
        <w:t>2493</w:t>
      </w:r>
      <w:r w:rsidR="000F36CD">
        <w:rPr>
          <w:rFonts w:ascii="Times New Roman" w:hAnsi="Times New Roman" w:cs="Times New Roman"/>
          <w:sz w:val="28"/>
          <w:szCs w:val="28"/>
        </w:rPr>
        <w:t>78320,24</w:t>
      </w:r>
      <w:r w:rsidRPr="0080323A">
        <w:rPr>
          <w:rFonts w:ascii="Times New Roman" w:hAnsi="Times New Roman" w:cs="Times New Roman"/>
          <w:sz w:val="28"/>
          <w:szCs w:val="28"/>
        </w:rPr>
        <w:t>»</w:t>
      </w:r>
    </w:p>
    <w:p w:rsid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294100"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«Доходы бюджета Лежневского муниципального района по кодам классификации доходов бюджетов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годы» внести изменения согласно приложению </w:t>
      </w:r>
      <w:r w:rsidR="000F36CD">
        <w:rPr>
          <w:rFonts w:ascii="Times New Roman" w:hAnsi="Times New Roman" w:cs="Times New Roman"/>
          <w:sz w:val="28"/>
          <w:szCs w:val="28"/>
        </w:rPr>
        <w:t>1</w:t>
      </w:r>
      <w:r w:rsidR="007D1CB7">
        <w:rPr>
          <w:rFonts w:ascii="Times New Roman" w:hAnsi="Times New Roman" w:cs="Times New Roman"/>
          <w:sz w:val="28"/>
          <w:szCs w:val="28"/>
        </w:rPr>
        <w:t xml:space="preserve"> 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E21EEB" w:rsidRPr="007B2317" w:rsidRDefault="00E21EEB" w:rsidP="007B23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lastRenderedPageBreak/>
        <w:t>Приложение 6 «Источники внутреннего финанси</w:t>
      </w:r>
      <w:r w:rsidR="007B2317">
        <w:rPr>
          <w:rFonts w:ascii="Times New Roman" w:hAnsi="Times New Roman" w:cs="Times New Roman"/>
          <w:sz w:val="28"/>
          <w:szCs w:val="28"/>
        </w:rPr>
        <w:t>рования дефицита бюджета на 2015 год и на плановый период 2016 и 2017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</w:t>
      </w:r>
      <w:r w:rsidR="000F36CD"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8 внести изменения согласно приложению </w:t>
      </w:r>
      <w:r w:rsidR="000F36CD">
        <w:rPr>
          <w:rFonts w:ascii="Times New Roman" w:hAnsi="Times New Roman" w:cs="Times New Roman"/>
          <w:sz w:val="28"/>
          <w:szCs w:val="28"/>
        </w:rPr>
        <w:t>3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10 внести изменения согласно приложению </w:t>
      </w:r>
      <w:r w:rsidR="000F36CD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Т.М. Охлопкова</w:t>
      </w:r>
    </w:p>
    <w:p w:rsidR="000E2389" w:rsidRPr="0080323A" w:rsidRDefault="000E2389">
      <w:pPr>
        <w:rPr>
          <w:rFonts w:ascii="Times New Roman" w:hAnsi="Times New Roman" w:cs="Times New Roman"/>
        </w:rPr>
      </w:pPr>
    </w:p>
    <w:sectPr w:rsidR="000E2389" w:rsidRPr="0080323A" w:rsidSect="00D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3A"/>
    <w:rsid w:val="000E2389"/>
    <w:rsid w:val="000F36CD"/>
    <w:rsid w:val="001C10CF"/>
    <w:rsid w:val="001D66A4"/>
    <w:rsid w:val="00294100"/>
    <w:rsid w:val="002B7E94"/>
    <w:rsid w:val="003633F8"/>
    <w:rsid w:val="00532403"/>
    <w:rsid w:val="005624F7"/>
    <w:rsid w:val="005F5B7A"/>
    <w:rsid w:val="006F1063"/>
    <w:rsid w:val="007B2317"/>
    <w:rsid w:val="007B5E75"/>
    <w:rsid w:val="007D1CB7"/>
    <w:rsid w:val="0080323A"/>
    <w:rsid w:val="008323A1"/>
    <w:rsid w:val="008A507E"/>
    <w:rsid w:val="009506F0"/>
    <w:rsid w:val="00A24DDB"/>
    <w:rsid w:val="00B21C59"/>
    <w:rsid w:val="00B76852"/>
    <w:rsid w:val="00D05774"/>
    <w:rsid w:val="00D267D7"/>
    <w:rsid w:val="00DB546F"/>
    <w:rsid w:val="00E21EEB"/>
    <w:rsid w:val="00E81281"/>
    <w:rsid w:val="00EB701B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1BAC-1658-4EA5-9781-ECB970E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2015-04-22T08:26:00Z</cp:lastPrinted>
  <dcterms:created xsi:type="dcterms:W3CDTF">2014-03-31T07:50:00Z</dcterms:created>
  <dcterms:modified xsi:type="dcterms:W3CDTF">2015-05-12T07:03:00Z</dcterms:modified>
</cp:coreProperties>
</file>