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A3" w:rsidRPr="00870DCB" w:rsidRDefault="00054459" w:rsidP="00870DC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pict>
          <v:group id="_x0000_s1026" style="position:absolute;margin-left:211.2pt;margin-top:-10.15pt;width:45pt;height:63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7" o:title="кол" cropleft="8615f" cropright="8435f"/>
            </v:shape>
            <v:shape id="_x0000_s1028" type="#_x0000_t75" style="position:absolute;left:3491;top:9569;width:4321;height:507;rotation:313736fd">
              <v:imagedata r:id="rId8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315DA3" w:rsidRPr="00870DCB" w:rsidRDefault="00315DA3" w:rsidP="00870D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A3" w:rsidRPr="00870DCB" w:rsidRDefault="00315DA3" w:rsidP="00870D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A3" w:rsidRPr="00870DCB" w:rsidRDefault="00315DA3" w:rsidP="00870D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A3" w:rsidRPr="00870DCB" w:rsidRDefault="00315DA3" w:rsidP="00870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DC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15DA3" w:rsidRPr="00870DCB" w:rsidRDefault="00315DA3" w:rsidP="00870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DCB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315DA3" w:rsidRPr="00870DCB" w:rsidRDefault="00315DA3" w:rsidP="00870DC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DCB">
        <w:rPr>
          <w:rFonts w:ascii="Times New Roman" w:hAnsi="Times New Roman" w:cs="Times New Roman"/>
          <w:b/>
          <w:sz w:val="28"/>
          <w:szCs w:val="28"/>
        </w:rPr>
        <w:t>Лежневский муниципальный район</w:t>
      </w:r>
    </w:p>
    <w:p w:rsidR="00315DA3" w:rsidRPr="00870DCB" w:rsidRDefault="00315DA3" w:rsidP="00870DC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DCB">
        <w:rPr>
          <w:rFonts w:ascii="Times New Roman" w:hAnsi="Times New Roman" w:cs="Times New Roman"/>
          <w:b/>
          <w:sz w:val="28"/>
          <w:szCs w:val="28"/>
        </w:rPr>
        <w:t>Совет  Лежневского городского поселения</w:t>
      </w:r>
      <w:r w:rsidRPr="00870D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5DA3" w:rsidRPr="00870DCB" w:rsidRDefault="00315DA3" w:rsidP="0087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A3" w:rsidRPr="00870DCB" w:rsidRDefault="00315DA3" w:rsidP="00870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DC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15DA3" w:rsidRPr="00870DCB" w:rsidRDefault="00315DA3" w:rsidP="0087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A3" w:rsidRPr="00870DCB" w:rsidRDefault="00870DCB" w:rsidP="0087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5DA3" w:rsidRPr="00870DCB">
        <w:rPr>
          <w:rFonts w:ascii="Times New Roman" w:hAnsi="Times New Roman" w:cs="Times New Roman"/>
          <w:sz w:val="28"/>
          <w:szCs w:val="28"/>
        </w:rPr>
        <w:t>от 10 марта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DA3" w:rsidRPr="00870DCB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№  28</w:t>
      </w:r>
    </w:p>
    <w:p w:rsidR="00315DA3" w:rsidRPr="00870DCB" w:rsidRDefault="00315DA3" w:rsidP="00870DC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15DA3" w:rsidRPr="00870DCB" w:rsidRDefault="00D2253B" w:rsidP="00870DC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Об  утверждении  </w:t>
      </w:r>
      <w:r w:rsidR="00315DA3" w:rsidRPr="00870DCB">
        <w:rPr>
          <w:rFonts w:ascii="Times New Roman" w:hAnsi="Times New Roman"/>
          <w:sz w:val="28"/>
          <w:szCs w:val="28"/>
        </w:rPr>
        <w:t xml:space="preserve"> Порядка  владения, пользования  и  распоряжения  муниципальным  имуществом  Лежневского  городского  поселен</w:t>
      </w:r>
      <w:r w:rsidRPr="00870DCB">
        <w:rPr>
          <w:rFonts w:ascii="Times New Roman" w:hAnsi="Times New Roman"/>
          <w:sz w:val="28"/>
          <w:szCs w:val="28"/>
        </w:rPr>
        <w:t>ия</w:t>
      </w:r>
      <w:r w:rsidR="001C6349" w:rsidRPr="00870DCB">
        <w:rPr>
          <w:rFonts w:ascii="Times New Roman" w:hAnsi="Times New Roman"/>
          <w:sz w:val="28"/>
          <w:szCs w:val="28"/>
        </w:rPr>
        <w:t xml:space="preserve"> (в редакции решения Совета Лежневского городского поселения от 29.10.2015</w:t>
      </w:r>
      <w:r w:rsidR="00870DCB">
        <w:rPr>
          <w:rFonts w:ascii="Times New Roman" w:hAnsi="Times New Roman"/>
          <w:sz w:val="28"/>
          <w:szCs w:val="28"/>
        </w:rPr>
        <w:t xml:space="preserve"> </w:t>
      </w:r>
      <w:r w:rsidR="001C6349" w:rsidRPr="00870DCB">
        <w:rPr>
          <w:rFonts w:ascii="Times New Roman" w:hAnsi="Times New Roman"/>
          <w:sz w:val="28"/>
          <w:szCs w:val="28"/>
        </w:rPr>
        <w:t>№</w:t>
      </w:r>
      <w:r w:rsidR="00870DCB">
        <w:rPr>
          <w:rFonts w:ascii="Times New Roman" w:hAnsi="Times New Roman"/>
          <w:sz w:val="28"/>
          <w:szCs w:val="28"/>
        </w:rPr>
        <w:t xml:space="preserve"> </w:t>
      </w:r>
      <w:r w:rsidR="001C6349" w:rsidRPr="00870DCB">
        <w:rPr>
          <w:rFonts w:ascii="Times New Roman" w:hAnsi="Times New Roman"/>
          <w:sz w:val="28"/>
          <w:szCs w:val="28"/>
        </w:rPr>
        <w:t>9</w:t>
      </w:r>
      <w:r w:rsidRPr="00870DCB">
        <w:rPr>
          <w:rFonts w:ascii="Times New Roman" w:hAnsi="Times New Roman"/>
          <w:sz w:val="28"/>
          <w:szCs w:val="28"/>
        </w:rPr>
        <w:t>, от 24.03.2016</w:t>
      </w:r>
      <w:r w:rsidR="00870DCB">
        <w:rPr>
          <w:rFonts w:ascii="Times New Roman" w:hAnsi="Times New Roman"/>
          <w:sz w:val="28"/>
          <w:szCs w:val="28"/>
        </w:rPr>
        <w:t xml:space="preserve"> </w:t>
      </w:r>
      <w:r w:rsidRPr="00870DCB">
        <w:rPr>
          <w:rFonts w:ascii="Times New Roman" w:hAnsi="Times New Roman"/>
          <w:sz w:val="28"/>
          <w:szCs w:val="28"/>
        </w:rPr>
        <w:t>№</w:t>
      </w:r>
      <w:r w:rsidR="00870DCB">
        <w:rPr>
          <w:rFonts w:ascii="Times New Roman" w:hAnsi="Times New Roman"/>
          <w:sz w:val="28"/>
          <w:szCs w:val="28"/>
        </w:rPr>
        <w:t xml:space="preserve"> </w:t>
      </w:r>
      <w:r w:rsidRPr="00870DCB">
        <w:rPr>
          <w:rFonts w:ascii="Times New Roman" w:hAnsi="Times New Roman"/>
          <w:sz w:val="28"/>
          <w:szCs w:val="28"/>
        </w:rPr>
        <w:t>17</w:t>
      </w:r>
      <w:r w:rsidR="00870DCB">
        <w:rPr>
          <w:rFonts w:ascii="Times New Roman" w:hAnsi="Times New Roman"/>
          <w:sz w:val="28"/>
          <w:szCs w:val="28"/>
        </w:rPr>
        <w:t>, от 29.06.2017 № 30</w:t>
      </w:r>
      <w:r w:rsidR="001C6349" w:rsidRPr="00870DCB">
        <w:rPr>
          <w:rFonts w:ascii="Times New Roman" w:hAnsi="Times New Roman"/>
          <w:sz w:val="28"/>
          <w:szCs w:val="28"/>
        </w:rPr>
        <w:t>)</w:t>
      </w:r>
    </w:p>
    <w:p w:rsidR="00315DA3" w:rsidRPr="00870DCB" w:rsidRDefault="00315DA3" w:rsidP="00870DC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В целях  приведения  муниципальных  правовых  актов в соответствие  с  действующим законодательством и Уставом  Лежневского  городского  поселения, Совет Лежневского городского поселения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решил: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870DCB" w:rsidP="00870DCB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D2253B" w:rsidRPr="00870DCB">
        <w:rPr>
          <w:rFonts w:ascii="Times New Roman" w:hAnsi="Times New Roman"/>
          <w:b w:val="0"/>
          <w:sz w:val="28"/>
          <w:szCs w:val="28"/>
        </w:rPr>
        <w:t>Утвердить   Порядок</w:t>
      </w:r>
      <w:r w:rsidR="00315DA3" w:rsidRPr="00870DCB">
        <w:rPr>
          <w:rFonts w:ascii="Times New Roman" w:hAnsi="Times New Roman"/>
          <w:b w:val="0"/>
          <w:sz w:val="28"/>
          <w:szCs w:val="28"/>
        </w:rPr>
        <w:t xml:space="preserve"> владения, пользования и распоряжения муниципальным имуществом Лежневского городского поселения (прилагается).</w:t>
      </w:r>
    </w:p>
    <w:p w:rsidR="00D2253B" w:rsidRPr="00870DCB" w:rsidRDefault="00D2253B" w:rsidP="00870DCB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70DCB">
        <w:rPr>
          <w:rFonts w:ascii="Times New Roman" w:hAnsi="Times New Roman"/>
          <w:b w:val="0"/>
          <w:sz w:val="28"/>
          <w:szCs w:val="28"/>
        </w:rPr>
        <w:t>Решение Совета Лежневского городского поселения от 23.05.2007 №44 «Об утверждении Порядка владения, пользования и распоряжения муниципальным имуществом Лежневского городского поселения» признать утратившим силу.</w:t>
      </w:r>
    </w:p>
    <w:p w:rsidR="00315DA3" w:rsidRPr="00870DCB" w:rsidRDefault="00315DA3" w:rsidP="00870DC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администрацию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4. Настоящее решение вступает в силу с момента его обнародования.</w:t>
      </w:r>
    </w:p>
    <w:p w:rsidR="00315DA3" w:rsidRPr="00870DCB" w:rsidRDefault="00315DA3" w:rsidP="00870DC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Глава Лежневского </w:t>
      </w:r>
    </w:p>
    <w:p w:rsidR="00315DA3" w:rsidRPr="00870DCB" w:rsidRDefault="00315DA3" w:rsidP="00870DC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городского поселения                                            О.А.Астраханцева</w:t>
      </w:r>
    </w:p>
    <w:p w:rsidR="00315DA3" w:rsidRPr="00870DCB" w:rsidRDefault="00315DA3" w:rsidP="00870DC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A1C96" w:rsidRPr="00870DCB" w:rsidRDefault="003A1C96" w:rsidP="00870DC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A1C96" w:rsidRPr="00870DCB" w:rsidRDefault="003A1C96" w:rsidP="00870DC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A1C96" w:rsidRPr="00870DCB" w:rsidRDefault="003A1C96" w:rsidP="00870DC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A1C96" w:rsidRPr="00870DCB" w:rsidRDefault="003A1C96" w:rsidP="00870DC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0DCB" w:rsidTr="00870DCB">
        <w:tc>
          <w:tcPr>
            <w:tcW w:w="4927" w:type="dxa"/>
          </w:tcPr>
          <w:p w:rsidR="00870DCB" w:rsidRDefault="00870DCB" w:rsidP="00870DC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70DCB" w:rsidRPr="00870DCB" w:rsidRDefault="00870DCB" w:rsidP="00870DC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0DCB">
              <w:rPr>
                <w:rFonts w:ascii="Times New Roman" w:hAnsi="Times New Roman"/>
                <w:sz w:val="24"/>
                <w:szCs w:val="24"/>
              </w:rPr>
              <w:t xml:space="preserve">Приложение №1 к решению Совета </w:t>
            </w:r>
          </w:p>
          <w:p w:rsidR="00870DCB" w:rsidRPr="00870DCB" w:rsidRDefault="00870DCB" w:rsidP="00870DC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0DCB">
              <w:rPr>
                <w:rFonts w:ascii="Times New Roman" w:hAnsi="Times New Roman"/>
                <w:sz w:val="24"/>
                <w:szCs w:val="24"/>
              </w:rPr>
              <w:t>Лежневского городского поселения</w:t>
            </w:r>
          </w:p>
          <w:p w:rsidR="00870DCB" w:rsidRDefault="00870DCB" w:rsidP="00870DCB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0DCB">
              <w:rPr>
                <w:rFonts w:ascii="Times New Roman" w:hAnsi="Times New Roman"/>
                <w:b w:val="0"/>
                <w:sz w:val="24"/>
                <w:szCs w:val="24"/>
              </w:rPr>
              <w:t xml:space="preserve"> от  10 марта 2010 г. № 28 </w:t>
            </w:r>
          </w:p>
          <w:p w:rsidR="00870DCB" w:rsidRPr="00870DCB" w:rsidRDefault="00870DCB" w:rsidP="00870DCB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0DCB">
              <w:rPr>
                <w:rFonts w:ascii="Times New Roman" w:hAnsi="Times New Roman"/>
                <w:b w:val="0"/>
                <w:sz w:val="24"/>
                <w:szCs w:val="24"/>
              </w:rPr>
              <w:t>(в редакции решени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й </w:t>
            </w:r>
            <w:r w:rsidRPr="00870DCB">
              <w:rPr>
                <w:rFonts w:ascii="Times New Roman" w:hAnsi="Times New Roman"/>
                <w:b w:val="0"/>
                <w:sz w:val="24"/>
                <w:szCs w:val="24"/>
              </w:rPr>
              <w:t>от 29.10.2015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70DCB">
              <w:rPr>
                <w:rFonts w:ascii="Times New Roman" w:hAnsi="Times New Roman"/>
                <w:b w:val="0"/>
                <w:sz w:val="24"/>
                <w:szCs w:val="24"/>
              </w:rPr>
              <w:t>9, от 24.03.2016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70DCB">
              <w:rPr>
                <w:rFonts w:ascii="Times New Roman" w:hAnsi="Times New Roman"/>
                <w:b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70DCB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от 29.06.2017 № 30</w:t>
            </w:r>
            <w:r w:rsidRPr="00870DCB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870DCB" w:rsidRDefault="00870DCB" w:rsidP="00870DC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DCB" w:rsidRDefault="00870DCB" w:rsidP="00870DC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ПОРЯДОК</w:t>
      </w:r>
    </w:p>
    <w:p w:rsidR="00315DA3" w:rsidRPr="00870DCB" w:rsidRDefault="00315DA3" w:rsidP="00870DC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ВЛАДЕНИЯ, ПОЛЬЗОВАНИЯ И РАСПОРЯЖЕНИЯ МУНИЦИПАЛЬНЫМ</w:t>
      </w:r>
    </w:p>
    <w:p w:rsidR="001C6349" w:rsidRPr="00870DCB" w:rsidRDefault="00315DA3" w:rsidP="00870DC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ИМУЩЕСТВОМ ЛЕЖНЕВСКОГО ГОРОДСКОГО ПОСЕЛЕНИЯ</w:t>
      </w:r>
    </w:p>
    <w:p w:rsidR="00315DA3" w:rsidRPr="00870DCB" w:rsidRDefault="00315DA3" w:rsidP="00870DC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Настоящий Порядок разработан в целях обеспечения эффективного использования и организации контроля за сохранностью муниципальной собственности Лежневского городского поселения в соответствии с   Гражданским кодексом РФ, Федеральными законами РФ «О приватизации государственного и муниципального имущества» № 178-,ФЗ от 21.12.2001 г. (в действующей редакции), «О государственных и муниципальных унитарных предприятиях» № 161-ФЗ  от 14.11.2002 г. (в действующей редакции), «Об общих принципах организации местного самоуправления в Российской Федерации» № 131-ФЗ от 06.10.2003 г. (в действующей редакции), Законом Ивановской области «О порядке управления и распоряжения имуществом, находящимся в государственной собственности Ивановской области» № 41-ОЗ от 30.04.2003 (в действующей редакции), Уставом Лежневского городского поселения</w:t>
      </w:r>
      <w:r w:rsidR="001C6349" w:rsidRPr="00870DCB">
        <w:rPr>
          <w:rFonts w:ascii="Times New Roman" w:hAnsi="Times New Roman"/>
          <w:sz w:val="28"/>
          <w:szCs w:val="28"/>
        </w:rPr>
        <w:t>, Уставом Лежневского муниципального района, постановленем Администрации Лежневского муниципального района Ивановской области от 30.09.2015г. №366 «Об исполнении полномочий исполнительно-распорядительного  органа местного самоуправления Лежневского городского поселения Администрацией Лежневского муниципального района Ивановской области»</w:t>
      </w:r>
      <w:r w:rsidRPr="00870DCB">
        <w:rPr>
          <w:rFonts w:ascii="Times New Roman" w:hAnsi="Times New Roman"/>
          <w:sz w:val="28"/>
          <w:szCs w:val="28"/>
        </w:rPr>
        <w:t xml:space="preserve">.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Настоящий Порядок регламентирует особенности правового, экономического и организационного порядка в части управления и распоряжения имуществом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Глава I. ОСНОВНЫЕ ПОЛОЖЕНИЯ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 xml:space="preserve">Статья 1. Муниципальная собственность поселения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1.1.</w:t>
      </w:r>
      <w:r w:rsidRPr="00870DCB">
        <w:rPr>
          <w:rFonts w:ascii="Times New Roman" w:hAnsi="Times New Roman"/>
          <w:sz w:val="28"/>
          <w:szCs w:val="28"/>
        </w:rPr>
        <w:t xml:space="preserve"> Муниципальной собственностью Лежневского городского поселения  является имущество, принадлежащее на праве собственности Лежневскому городскому  поселению.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1.2.</w:t>
      </w:r>
      <w:r w:rsidRPr="00870DCB">
        <w:rPr>
          <w:rFonts w:ascii="Times New Roman" w:hAnsi="Times New Roman"/>
          <w:sz w:val="28"/>
          <w:szCs w:val="28"/>
        </w:rPr>
        <w:t xml:space="preserve"> Имущество, находящееся в муниципальной собственности Лежневского городского поселения, закрепляется за муниципальными предприятиями и учреждениями на праве хозяйственного ведения и оперативного управления  в  соответствии  действующим законодательством.  Средства  бюджета городского поселения и иное муниципальное имущество </w:t>
      </w:r>
      <w:r w:rsidRPr="00870DCB">
        <w:rPr>
          <w:rFonts w:ascii="Times New Roman" w:hAnsi="Times New Roman"/>
          <w:sz w:val="28"/>
          <w:szCs w:val="28"/>
        </w:rPr>
        <w:lastRenderedPageBreak/>
        <w:t xml:space="preserve">Лежневского городского поселения, не закрепленное за муниципальными предприятиями и учреждениями, составляют муниципальную казну Лежневского городского поселения.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1.3.</w:t>
      </w:r>
      <w:r w:rsidRPr="00870DCB">
        <w:rPr>
          <w:rFonts w:ascii="Times New Roman" w:hAnsi="Times New Roman"/>
          <w:sz w:val="28"/>
          <w:szCs w:val="28"/>
        </w:rPr>
        <w:t xml:space="preserve"> Отнесение имущества к собственности Лежневского городского поселения  осуществляется в порядке, установленном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2. Отношения, регулируемые настоящим Порядком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2.1.</w:t>
      </w:r>
      <w:r w:rsidRPr="00870DCB">
        <w:rPr>
          <w:rFonts w:ascii="Times New Roman" w:hAnsi="Times New Roman"/>
          <w:sz w:val="28"/>
          <w:szCs w:val="28"/>
        </w:rPr>
        <w:t xml:space="preserve"> Сфера действия настоящего Порядка распространяется на отношения, связанные: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а) с созданием, реорганизацией и ликвидацией муниципальных унитарных предприятий и учреждений, находящихся в муниципальной собственности Лежневского городского поселения;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б) с владением, пользованием и распоряжением имуществом, закрепленным за муниципальными унитарными предприятиями и учреждениями поселения, находящимися в собственности Лежневского городского поселения  акциями, долями хозяйственных обществ и иным имуществом, составляющим муниципальную казну поселения (за исключением средств  бюджета городского поселения);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в) с принятием и (или) приобретением имущества в муниципальную собственность Лежневского городского поселения;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г) с передачей имущества, находящегося в муниципальной собственности Лежневского городского поселения, в областную собственность и собственность Российской Федерации.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2.2.</w:t>
      </w:r>
      <w:r w:rsidRPr="00870DCB">
        <w:rPr>
          <w:rFonts w:ascii="Times New Roman" w:hAnsi="Times New Roman"/>
          <w:sz w:val="28"/>
          <w:szCs w:val="28"/>
        </w:rPr>
        <w:t xml:space="preserve"> Действие настоящего Порядка не распространяется на: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а) владение, пользование и распоряжение земельными и природными ресурсами;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б) проведение приватизации объектов муниципальной собственности Лежневского городского поселения;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в) распоряжение средствами  бюджета городского поселения;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г) управление жилищным фондом.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 xml:space="preserve">Статья 3. Состав собственности Лежневского городского поселения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3.1.</w:t>
      </w:r>
      <w:r w:rsidRPr="00870DCB">
        <w:rPr>
          <w:rFonts w:ascii="Times New Roman" w:hAnsi="Times New Roman"/>
          <w:sz w:val="28"/>
          <w:szCs w:val="28"/>
        </w:rPr>
        <w:t xml:space="preserve"> Собственностью Лежневского городского поселения является имущество, принадлежащее Лежневскому городскому поселению  на праве собственности после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собственность, а также иное имущество, приобретенное в собственность Лежневского городского поселения  в соответствии с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3.2.</w:t>
      </w:r>
      <w:r w:rsidRPr="00870DCB">
        <w:rPr>
          <w:rFonts w:ascii="Times New Roman" w:hAnsi="Times New Roman"/>
          <w:sz w:val="28"/>
          <w:szCs w:val="28"/>
        </w:rPr>
        <w:t xml:space="preserve"> В состав собственности Лежневского городского поселения  входят: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муниципальные внебюджетные фонды;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муниципальные финансово-кредитные организации;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lastRenderedPageBreak/>
        <w:t>- земельные участки,  пруды и обводненные карьеры на территории поселения;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имущество органов местного самоуправления (движимое и недвижимое);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муниципальный жилищный фонд и нежилые помещения;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муниципальные предприятия и учреждения и имущество, закрепленное за ними на праве хозяйственного ведения и оперативного управления;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доли (вклады) в уставных (складочных) капиталах хозяйственных обществ и товариществ, ценные бумаги, включая акции акционерных обществ, продукты интеллектуального и творческого труда;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культурные и исторические ценности местного значения и другое движимое и недвижимое имущество, находящееся в собственности поселения;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- в собственности Лежневского городского поселения  может находиться имущество, находящееся за пределами Лежневского городского поселения;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- инженерные сооружения, дороги с соответствующей инфраструктурой;      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иное имущество, приобретенное Лежневским городским поселением в соответствии с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4. Приобретение и регистрация права собственности на имущество и объекты муниципальной собственности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4.1.</w:t>
      </w:r>
      <w:r w:rsidRPr="00870DCB">
        <w:rPr>
          <w:rFonts w:ascii="Times New Roman" w:hAnsi="Times New Roman"/>
          <w:sz w:val="28"/>
          <w:szCs w:val="28"/>
        </w:rPr>
        <w:t xml:space="preserve"> Право собственности и другие вещные права на недвижимое имущество, являющееся муниципальной собственностью Лежневского городского поселения, ограничения этих прав, их возникновение, переход и прекращение, а также сделки с этим имуществом подлежат государственной регистрации в Едином государственном реестре прав в случаях и в порядке, установленных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4.2.</w:t>
      </w:r>
      <w:r w:rsidRPr="00870DCB">
        <w:rPr>
          <w:rFonts w:ascii="Times New Roman" w:hAnsi="Times New Roman"/>
          <w:sz w:val="28"/>
          <w:szCs w:val="28"/>
        </w:rPr>
        <w:t xml:space="preserve"> При государственной регистрации права собственности на недвижимое имущество муниципальной казны Лежневского городского поселения  и сделок с ним от имени Лежневского городского поселения  выступает администрация </w:t>
      </w:r>
      <w:r w:rsidR="001C6349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4.3.</w:t>
      </w:r>
      <w:r w:rsidRPr="00870DCB">
        <w:rPr>
          <w:rFonts w:ascii="Times New Roman" w:hAnsi="Times New Roman"/>
          <w:sz w:val="28"/>
          <w:szCs w:val="28"/>
        </w:rPr>
        <w:t xml:space="preserve"> Заявление о государственной регистрации ограничения (обременения) прав на недвижимое имущество, находящееся в собственности Лежневского городского поселения, подается лицом, в пользу которого устанавливается такое ограничение (обременение), если иное не предусмотрено федеральным законом.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4.4.</w:t>
      </w:r>
      <w:r w:rsidRPr="00870DCB">
        <w:rPr>
          <w:rFonts w:ascii="Times New Roman" w:hAnsi="Times New Roman"/>
          <w:sz w:val="28"/>
          <w:szCs w:val="28"/>
        </w:rPr>
        <w:t xml:space="preserve"> Ответственными за подготовку и оформление документов для государственной регистрации являются: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а) права собственности Лежневского городского поселения  на недвижимое имущество - админис</w:t>
      </w:r>
      <w:r w:rsidR="001C6349" w:rsidRPr="00870DCB">
        <w:rPr>
          <w:rFonts w:ascii="Times New Roman" w:hAnsi="Times New Roman"/>
          <w:sz w:val="28"/>
          <w:szCs w:val="28"/>
        </w:rPr>
        <w:t>трация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за счет средств местного бюджета;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б) права хозяйственного ведения и оперативного управления - правообладатели за счет средств предприятий и учреждений;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в) права аренды муниципальных нежилых помещений (зданий) - арендаторы за свой счет;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lastRenderedPageBreak/>
        <w:t>г) иное ограничение (обременение) права собственности и иных вещных прав на муниципальную собственность правами третьих лиц (ипотека, залог, сервитут и др.) - приобретающее указанные права лицо за свой счет;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д)отчуждение права собственности Лежневского городского поселения  - приобретающее право собственности лицо за свой счет под контролем администрации.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4.5.</w:t>
      </w:r>
      <w:r w:rsidRPr="00870DCB">
        <w:rPr>
          <w:rFonts w:ascii="Times New Roman" w:hAnsi="Times New Roman"/>
          <w:sz w:val="28"/>
          <w:szCs w:val="28"/>
        </w:rPr>
        <w:t xml:space="preserve"> От имени и в интересах Лежневского городского поселения при государственной регистрации права муниципальной собственности на недвижимое имущество, а также при государственной регистрации сделок с указанным имуществом выступает администрация Л</w:t>
      </w:r>
      <w:r w:rsidR="001C6349" w:rsidRPr="00870DCB">
        <w:rPr>
          <w:rFonts w:ascii="Times New Roman" w:hAnsi="Times New Roman"/>
          <w:sz w:val="28"/>
          <w:szCs w:val="28"/>
        </w:rPr>
        <w:t>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в рамках ее компетенции в соответствии с действующим законодательством и актами органов местного самоуправления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4.6.</w:t>
      </w:r>
      <w:r w:rsidRPr="00870DCB">
        <w:rPr>
          <w:rFonts w:ascii="Times New Roman" w:hAnsi="Times New Roman"/>
          <w:sz w:val="28"/>
          <w:szCs w:val="28"/>
        </w:rPr>
        <w:t xml:space="preserve"> Держателем подлинников свидетельств о государственной регистрации права собственности Лежневского городского поселения  на недвижимое имущество является администрация </w:t>
      </w:r>
      <w:r w:rsidR="001C6349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5. Муниципальная собственность как объект вещного права и предмет обязательств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5.1.</w:t>
      </w:r>
      <w:r w:rsidRPr="00870DCB">
        <w:rPr>
          <w:rFonts w:ascii="Times New Roman" w:hAnsi="Times New Roman"/>
          <w:sz w:val="28"/>
          <w:szCs w:val="28"/>
        </w:rPr>
        <w:t xml:space="preserve"> </w:t>
      </w:r>
      <w:r w:rsidR="00870DCB" w:rsidRPr="00870DCB">
        <w:rPr>
          <w:rFonts w:ascii="Times New Roman" w:hAnsi="Times New Roman"/>
          <w:sz w:val="28"/>
        </w:rPr>
        <w:t>Имущество, находящееся в муниципальной собственности, закрепляется за муниципальными унитарными предприятиями на праве хозяйственного ведения, за муниципальными учреждениями на праве оперативного управления.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5.2.</w:t>
      </w:r>
      <w:r w:rsidRPr="00870DCB">
        <w:rPr>
          <w:rFonts w:ascii="Times New Roman" w:hAnsi="Times New Roman"/>
          <w:sz w:val="28"/>
          <w:szCs w:val="28"/>
        </w:rPr>
        <w:t xml:space="preserve"> Собственник имущества - Лежневское городское поселение - отвечает по своим обязательствам всем принадлежащим ему на праве собственности имуществом, кроме имущества, которое в соответствии с законами Российской Федерации может находиться только в муниципальной собственности.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5.3.</w:t>
      </w:r>
      <w:r w:rsidRPr="00870DCB">
        <w:rPr>
          <w:rFonts w:ascii="Times New Roman" w:hAnsi="Times New Roman"/>
          <w:sz w:val="28"/>
          <w:szCs w:val="28"/>
        </w:rPr>
        <w:t xml:space="preserve"> По решению Совета городского поселения в соответствии с данным Порядком правами пользования муниципальной собственностью могут быть наделены любые физические и юридические лица, которые осуществляют свои права в пределах, установленных законодательством Российской Федерации и договорами об использовании муниципальной собственности.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5.4.</w:t>
      </w:r>
      <w:r w:rsidRPr="00870DCB">
        <w:rPr>
          <w:rFonts w:ascii="Times New Roman" w:hAnsi="Times New Roman"/>
          <w:sz w:val="28"/>
          <w:szCs w:val="28"/>
        </w:rPr>
        <w:t xml:space="preserve"> В случае нарушения порядка использования имущества, закрепленного на праве хозяйственного ведения или оперативного управления, оно по решению главы поселения может быть изъято у муниципального унитарного предприятия или учреждения. Порядок изъятия имущества, переданного в хозяйственное ведение или оперативное управление, устанавли</w:t>
      </w:r>
      <w:r w:rsidR="00D2253B" w:rsidRPr="00870DCB">
        <w:rPr>
          <w:rFonts w:ascii="Times New Roman" w:hAnsi="Times New Roman"/>
          <w:sz w:val="28"/>
          <w:szCs w:val="28"/>
        </w:rPr>
        <w:t>вается решением Совета Лежневского городского поселения</w:t>
      </w:r>
      <w:r w:rsidRPr="00870DCB">
        <w:rPr>
          <w:rFonts w:ascii="Times New Roman" w:hAnsi="Times New Roman"/>
          <w:sz w:val="28"/>
          <w:szCs w:val="28"/>
        </w:rPr>
        <w:t xml:space="preserve"> в каждом случае в соответствии с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 xml:space="preserve">Статья 6. Формы реализации прав собственника в отношении имущества Лежневского городского  поселения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6.1.</w:t>
      </w:r>
      <w:r w:rsidRPr="00870DCB">
        <w:rPr>
          <w:rFonts w:ascii="Times New Roman" w:hAnsi="Times New Roman"/>
          <w:sz w:val="28"/>
          <w:szCs w:val="28"/>
        </w:rPr>
        <w:t xml:space="preserve"> Права собственника в отношении имущества Лежневского городского поселения  реализуются в следующих формах: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lastRenderedPageBreak/>
        <w:t>- разработки и исполнения программы приватизации муниципального имущества;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продажи;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безвозмездной передачи, за исключением случаев приватизации, мены;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закрепления или передачи по договору при создании унитарного предприятия или учреждения;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аренды;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передачи в залог и доверительное управление;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ликвидации или реорганизации юридического лица;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проведения процедур несостоятельности (банкротства);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приобретения за счет средств местного бюджета имущества (в том числе акций, долей, паев) в муниципальную собственность Лежневского городского поселения;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-контрольно-ревизионных функций, связанных с анализом эффективности использования имущества, принадлежащего Лежневскому городскому поселению, в том числе контроля за деятельностью инвестиционных фондов, других участников фондового рынка, а также защиты прав акционеров;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другие формы, предусмотренные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7. Полномочия органов местного самоуправления и должностных лиц местного самоуправления по вопросам управления и распоряжения муниципальной собственностью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 xml:space="preserve">7.1. </w:t>
      </w:r>
      <w:r w:rsidRPr="00870DCB">
        <w:rPr>
          <w:rFonts w:ascii="Times New Roman" w:hAnsi="Times New Roman"/>
          <w:sz w:val="28"/>
          <w:szCs w:val="28"/>
        </w:rPr>
        <w:t xml:space="preserve">Управление муниципальной собственностью от имени муниципального образования осуществляет  администрация </w:t>
      </w:r>
      <w:r w:rsidR="001C6349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, в порядке, установленном  Советом  Лежневского городского поселения.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7.2.</w:t>
      </w:r>
      <w:r w:rsidRPr="00870DCB">
        <w:rPr>
          <w:rFonts w:ascii="Times New Roman" w:hAnsi="Times New Roman"/>
          <w:sz w:val="28"/>
          <w:szCs w:val="28"/>
        </w:rPr>
        <w:t xml:space="preserve"> Полномочия органов местного самоуправления и (или) должностных лиц местного самоуправления по управлению и распоряжению муниципальной собственностью, порядок управления и распоряжения муниципальной собственностью, в том числе продажи, сдачи в аренду, создания, реорганизации и ликвидации муниципальных унитарных предприятий и учреждений, порядок внесения вкладов в уставные капиталы хозяйственных товариществ и обществ, порядок передачи имущества некоммерческим организациям устанавливаются Уставом Лежневского городского  поселения, настоящим Порядком и иными правовыми актами органов местного самоуправления Лежневского городского поселения, принятыми в соответствии с законодательством Российской Федерации, законами Ивановской области</w:t>
      </w:r>
      <w:r w:rsidR="001C6349" w:rsidRPr="00870DCB">
        <w:rPr>
          <w:rFonts w:ascii="Times New Roman" w:hAnsi="Times New Roman"/>
          <w:sz w:val="28"/>
          <w:szCs w:val="28"/>
        </w:rPr>
        <w:t>, Уставом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 xml:space="preserve">7.3. </w:t>
      </w:r>
      <w:r w:rsidRPr="00870DCB">
        <w:rPr>
          <w:rFonts w:ascii="Times New Roman" w:hAnsi="Times New Roman"/>
          <w:sz w:val="28"/>
          <w:szCs w:val="28"/>
        </w:rPr>
        <w:t>К компетенции  Совета Лежневского городского поселения относится: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а) утверждение Порядка управления и распоряжения муниципальной собственностью;</w:t>
      </w:r>
    </w:p>
    <w:p w:rsidR="00315DA3" w:rsidRPr="00870DCB" w:rsidRDefault="00315DA3" w:rsidP="00870D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         б) осуществление контроля за деятельностью администрации по управлению и распоряжению муниципальной собственностью;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в) принятие решений: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об утверждении плана приватизации муниципального имущества;</w:t>
      </w:r>
    </w:p>
    <w:p w:rsidR="00315DA3" w:rsidRPr="00870DCB" w:rsidRDefault="00315DA3" w:rsidP="00870D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lastRenderedPageBreak/>
        <w:t xml:space="preserve">         - о приобретении имущества в собственность Лежневского городского поселения  за счет средств местного бюджета, если для приобретения этого имущества потребуются дополнительные расходы;</w:t>
      </w:r>
    </w:p>
    <w:p w:rsidR="00315DA3" w:rsidRPr="00870DCB" w:rsidRDefault="00315DA3" w:rsidP="00870D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        - о передаче муниципального имущества в собственность Ивановской области и Российской Федерации;</w:t>
      </w:r>
    </w:p>
    <w:p w:rsidR="00315DA3" w:rsidRPr="00870DCB" w:rsidRDefault="00315DA3" w:rsidP="00870D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        - о принятии и (или) приобретении имущества в собственность Лежневского городского поселения безвозмездно, а также за счет средств федерального бюджета и бюджета субъекта РФ в соответствии с целевыми программами;</w:t>
      </w:r>
    </w:p>
    <w:p w:rsidR="00315DA3" w:rsidRPr="00870DCB" w:rsidRDefault="00315DA3" w:rsidP="00870D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  - принимает решения о создании, реорганизации, ликвидации муниципальных предприятий и учреждений.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7.4.</w:t>
      </w:r>
      <w:r w:rsidR="001C6349" w:rsidRPr="00870DCB">
        <w:rPr>
          <w:rFonts w:ascii="Times New Roman" w:hAnsi="Times New Roman"/>
          <w:sz w:val="28"/>
          <w:szCs w:val="28"/>
        </w:rPr>
        <w:t xml:space="preserve"> </w:t>
      </w:r>
      <w:r w:rsidR="00D2253B" w:rsidRPr="00870DCB">
        <w:rPr>
          <w:rFonts w:ascii="Times New Roman" w:hAnsi="Times New Roman"/>
          <w:sz w:val="28"/>
          <w:szCs w:val="28"/>
        </w:rPr>
        <w:t>Исключен Решением Совета Лежневского городского поселения от 24.03.2016г. №17</w:t>
      </w:r>
      <w:r w:rsidR="007C6D11" w:rsidRPr="00870DCB">
        <w:rPr>
          <w:rFonts w:ascii="Times New Roman" w:hAnsi="Times New Roman"/>
          <w:sz w:val="28"/>
          <w:szCs w:val="28"/>
        </w:rPr>
        <w:t>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Глава II. ПОРЯДОК УПРАВЛЕНИЯ И РАСПОРЯЖЕНИЯ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МУНИЦИПАЛЬНЫМ ИМУЩЕСТВОМ, ПЕРЕДАННЫМ МУНИЦИПАЛЬНЫМ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УНИТАРНЫМ ПРЕДПРИЯТИЯМ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8. Учреждение и ликвидация муниципальных унитарных предприятий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 xml:space="preserve">8.1. </w:t>
      </w:r>
      <w:r w:rsidRPr="00870DCB">
        <w:rPr>
          <w:rFonts w:ascii="Times New Roman" w:hAnsi="Times New Roman"/>
          <w:sz w:val="28"/>
          <w:szCs w:val="28"/>
        </w:rPr>
        <w:t>Муниципальные унитарные предприятия создаются, реорганизуются и ликвидируются по решению Совета Лежневского городского поселения на основании п</w:t>
      </w:r>
      <w:r w:rsidR="00673E31" w:rsidRPr="00870DCB">
        <w:rPr>
          <w:rFonts w:ascii="Times New Roman" w:hAnsi="Times New Roman"/>
          <w:sz w:val="28"/>
          <w:szCs w:val="28"/>
        </w:rPr>
        <w:t xml:space="preserve">редставления Главы Лежневского муниципального района </w:t>
      </w:r>
      <w:r w:rsidRPr="00870DC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Федерации, законодательством Ивановской области, настоящим Порядком, иными правовыми актами, принятыми Советом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8.2.</w:t>
      </w:r>
      <w:r w:rsidRPr="00870DCB">
        <w:rPr>
          <w:rFonts w:ascii="Times New Roman" w:hAnsi="Times New Roman"/>
          <w:sz w:val="28"/>
          <w:szCs w:val="28"/>
        </w:rPr>
        <w:t xml:space="preserve"> Правовое положение, порядок создания, реорганизации и ликвидации муниципальных унитарных предприятий, права и обязанности собственника их имущества определяются Гражданским Кодексом РФ, Федеральным законом «О государственных и муниципальных унитарных предприятиях», законами Ивановской области, муниципальными правовыми актами.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8.3</w:t>
      </w:r>
      <w:r w:rsidRPr="00870DCB">
        <w:rPr>
          <w:rFonts w:ascii="Times New Roman" w:hAnsi="Times New Roman"/>
          <w:sz w:val="28"/>
          <w:szCs w:val="28"/>
        </w:rPr>
        <w:t>. Муниципальное предприятие может быть создано в случаях, предусмотренных законодательством Российской Федерации. Решение об учреждении унитарного предприятия должно определять цели и предмет деятельности унитарного предприятия.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8.4.</w:t>
      </w:r>
      <w:r w:rsidRPr="00870DCB">
        <w:rPr>
          <w:rFonts w:ascii="Times New Roman" w:hAnsi="Times New Roman"/>
          <w:sz w:val="28"/>
          <w:szCs w:val="28"/>
        </w:rPr>
        <w:t xml:space="preserve"> Перечень имущества, закрепляемого за унитарным предприятием на праве хозяйственного ведения, устанавливается постановлением администрации </w:t>
      </w:r>
      <w:r w:rsidR="00673E31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.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8.5.</w:t>
      </w:r>
      <w:r w:rsidRPr="00870DCB">
        <w:rPr>
          <w:rFonts w:ascii="Times New Roman" w:hAnsi="Times New Roman"/>
          <w:sz w:val="28"/>
          <w:szCs w:val="28"/>
        </w:rPr>
        <w:t xml:space="preserve"> Функции учредителя предприятия от имени Лежневского городского поселения  осуществляет администрация</w:t>
      </w:r>
      <w:r w:rsidR="007C6D11" w:rsidRPr="00870DCB">
        <w:rPr>
          <w:rFonts w:ascii="Times New Roman" w:hAnsi="Times New Roman"/>
          <w:sz w:val="28"/>
          <w:szCs w:val="28"/>
        </w:rPr>
        <w:t xml:space="preserve">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8.6.</w:t>
      </w:r>
      <w:r w:rsidRPr="00870DCB">
        <w:rPr>
          <w:rFonts w:ascii="Times New Roman" w:hAnsi="Times New Roman"/>
          <w:sz w:val="28"/>
          <w:szCs w:val="28"/>
        </w:rPr>
        <w:t xml:space="preserve"> Учредительным документом предприятия является его устав, </w:t>
      </w:r>
      <w:r w:rsidR="007C6D11" w:rsidRPr="00870DCB">
        <w:rPr>
          <w:rFonts w:ascii="Times New Roman" w:hAnsi="Times New Roman"/>
          <w:sz w:val="28"/>
          <w:szCs w:val="28"/>
        </w:rPr>
        <w:t>утвержденный Администрацией</w:t>
      </w:r>
      <w:r w:rsidRPr="00870DCB">
        <w:rPr>
          <w:rFonts w:ascii="Times New Roman" w:hAnsi="Times New Roman"/>
          <w:sz w:val="28"/>
          <w:szCs w:val="28"/>
        </w:rPr>
        <w:t xml:space="preserve"> </w:t>
      </w:r>
      <w:r w:rsidR="00673E31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, зарегистрированный в установленном действующим законодательством порядке.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9. Имущество муниципальных унитарных предприятий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9.1.</w:t>
      </w:r>
      <w:r w:rsidRPr="00870DCB">
        <w:rPr>
          <w:rFonts w:ascii="Times New Roman" w:hAnsi="Times New Roman"/>
          <w:sz w:val="28"/>
          <w:szCs w:val="28"/>
        </w:rPr>
        <w:t xml:space="preserve"> Имущество муниципальных унитарных предприятий является собственностью Лежневского городского поселения  и закрепляется за предприятием на праве хозяйственного ведения на условиях и в порядке, предусмотренных законодательством Российской Федерации, Ивановской области, муниципальными правовыми актами.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9.2.</w:t>
      </w:r>
      <w:r w:rsidRPr="00870DCB">
        <w:rPr>
          <w:rFonts w:ascii="Times New Roman" w:hAnsi="Times New Roman"/>
          <w:sz w:val="28"/>
          <w:szCs w:val="28"/>
        </w:rPr>
        <w:t xml:space="preserve"> Имущество муниципального унитарного предприятия формируется за счет средств, выделяемых целевым назначением из бюджета Лежневского городского поселения, имущества, передаваемого из местной казны, прибыли от собственной хозяйственной деятельности и иных источников в соответствии с законодательством и уставом предприятия.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9.3.</w:t>
      </w:r>
      <w:r w:rsidRPr="00870DCB">
        <w:rPr>
          <w:rFonts w:ascii="Times New Roman" w:hAnsi="Times New Roman"/>
          <w:sz w:val="28"/>
          <w:szCs w:val="28"/>
        </w:rPr>
        <w:t xml:space="preserve"> Предприятие владеет, пользуется и распоряжается переданным ему муниципальным имуществом в соответствии с целями и видами деятельности, определенными уставом предприятия, в пределах, установленных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9.4.</w:t>
      </w:r>
      <w:r w:rsidRPr="00870DCB">
        <w:rPr>
          <w:rFonts w:ascii="Times New Roman" w:hAnsi="Times New Roman"/>
          <w:sz w:val="28"/>
          <w:szCs w:val="28"/>
        </w:rPr>
        <w:t xml:space="preserve"> Плоды, продукция и доходы от использования имущества, находящегося в хозяйственном ведении предприятия, а также имущество, приобретенное предприятием по договору или иным основаниям, поступают в хозяйственное ведение и являются муниципальной собственностью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10. Финансирование деятельности муниципального унитарного предприятия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10.1.</w:t>
      </w:r>
      <w:r w:rsidRPr="00870DCB">
        <w:rPr>
          <w:rFonts w:ascii="Times New Roman" w:hAnsi="Times New Roman"/>
          <w:sz w:val="28"/>
          <w:szCs w:val="28"/>
        </w:rPr>
        <w:t xml:space="preserve"> Источниками финансирования деятельности муниципальных унитарных предприятий являются: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прибыль от реализации товаров, работ, услуг;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выделяемые целевым назначением средства из бюджета городского поселения. Решение о выделении предприятию средств из местного бюджета осуществляется по решению Совета Лежневского городского поселения. Указанные средства на финансирование муниципальных предприятий предусматриваются в бюджете поселения отдельной строкой. Неиспользованные по истечении года бюджетные ассигнования подлежат возврату в бюджет поселения;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заемные денежные средства коммерческих банков, предприятий (коммерческое кредитование) в соответствии с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10.2.</w:t>
      </w:r>
      <w:r w:rsidRPr="00870DCB">
        <w:rPr>
          <w:rFonts w:ascii="Times New Roman" w:hAnsi="Times New Roman"/>
          <w:sz w:val="28"/>
          <w:szCs w:val="28"/>
        </w:rPr>
        <w:t xml:space="preserve"> Ежеквартально муниципальное унитарное предприятие представляет администрации </w:t>
      </w:r>
      <w:r w:rsidR="00673E31" w:rsidRPr="00870DCB">
        <w:rPr>
          <w:rFonts w:ascii="Times New Roman" w:hAnsi="Times New Roman"/>
          <w:sz w:val="28"/>
          <w:szCs w:val="28"/>
        </w:rPr>
        <w:t xml:space="preserve">Лежневского муниципального района </w:t>
      </w:r>
      <w:r w:rsidRPr="00870DCB">
        <w:rPr>
          <w:rFonts w:ascii="Times New Roman" w:hAnsi="Times New Roman"/>
          <w:sz w:val="28"/>
          <w:szCs w:val="28"/>
        </w:rPr>
        <w:t>отчет о финансово-хозяйственной деятельности.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10.3.</w:t>
      </w:r>
      <w:r w:rsidRPr="00870DCB">
        <w:rPr>
          <w:rFonts w:ascii="Times New Roman" w:hAnsi="Times New Roman"/>
          <w:sz w:val="28"/>
          <w:szCs w:val="28"/>
        </w:rPr>
        <w:t xml:space="preserve"> Собственник имущества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10.4.</w:t>
      </w:r>
      <w:r w:rsidRPr="00870DCB">
        <w:rPr>
          <w:rFonts w:ascii="Times New Roman" w:hAnsi="Times New Roman"/>
          <w:sz w:val="28"/>
          <w:szCs w:val="28"/>
        </w:rPr>
        <w:t xml:space="preserve"> Муниципальное предприятие ежегодно перечисляет в соответствующий бюджет часть прибыли, остающейся в его распоряжении </w:t>
      </w:r>
      <w:r w:rsidRPr="00870DCB">
        <w:rPr>
          <w:rFonts w:ascii="Times New Roman" w:hAnsi="Times New Roman"/>
          <w:sz w:val="28"/>
          <w:szCs w:val="28"/>
        </w:rPr>
        <w:lastRenderedPageBreak/>
        <w:t xml:space="preserve">после уплаты налогов и иных обязательных платежей, в порядке, в размерах и в сроки, которые устанавливаются постановлением Администрации </w:t>
      </w:r>
      <w:r w:rsidR="00673E31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 в соответствии с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11. Проведение процедур несостоятельности (банкротства)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11.1.</w:t>
      </w:r>
      <w:r w:rsidRPr="00870DCB">
        <w:rPr>
          <w:rFonts w:ascii="Times New Roman" w:hAnsi="Times New Roman"/>
          <w:sz w:val="28"/>
          <w:szCs w:val="28"/>
        </w:rPr>
        <w:t xml:space="preserve"> В целях реализации государственной политики по делам о несостоятельности (банкротстве) предприятий администрация </w:t>
      </w:r>
      <w:r w:rsidR="00673E31" w:rsidRPr="00870DCB">
        <w:rPr>
          <w:rFonts w:ascii="Times New Roman" w:hAnsi="Times New Roman"/>
          <w:sz w:val="28"/>
          <w:szCs w:val="28"/>
        </w:rPr>
        <w:t xml:space="preserve">Лежневского муниципального района </w:t>
      </w:r>
      <w:r w:rsidRPr="00870DCB">
        <w:rPr>
          <w:rFonts w:ascii="Times New Roman" w:hAnsi="Times New Roman"/>
          <w:sz w:val="28"/>
          <w:szCs w:val="28"/>
        </w:rPr>
        <w:t>наделяется правом представлять от имени Лежневского городского поселения  интересы собственника при решении вопросов о несостоятельности (банкротстве) муниципальных предприятий, находящихся в собственности Лежневского городского поселения, а также предприятий и организаций, в капитале которых имеется доля собственности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 xml:space="preserve">11.2. </w:t>
      </w:r>
      <w:r w:rsidRPr="00870DCB">
        <w:rPr>
          <w:rFonts w:ascii="Times New Roman" w:hAnsi="Times New Roman"/>
          <w:sz w:val="28"/>
          <w:szCs w:val="28"/>
        </w:rPr>
        <w:t>В рамках предоставленного права по делам о несостоятельности (банк</w:t>
      </w:r>
      <w:r w:rsidR="00673E31" w:rsidRPr="00870DCB">
        <w:rPr>
          <w:rFonts w:ascii="Times New Roman" w:hAnsi="Times New Roman"/>
          <w:sz w:val="28"/>
          <w:szCs w:val="28"/>
        </w:rPr>
        <w:t>ротстве) финансовый отдел А</w:t>
      </w:r>
      <w:r w:rsidRPr="00870DCB">
        <w:rPr>
          <w:rFonts w:ascii="Times New Roman" w:hAnsi="Times New Roman"/>
          <w:sz w:val="28"/>
          <w:szCs w:val="28"/>
        </w:rPr>
        <w:t xml:space="preserve">дминистрации </w:t>
      </w:r>
      <w:r w:rsidR="00673E31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 рассматривает финансовое состояние предприятий и принимает решения о неплатежеспособности и неудовлетворительной структуре баланса.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11.3.</w:t>
      </w:r>
      <w:r w:rsidRPr="00870DCB">
        <w:rPr>
          <w:rFonts w:ascii="Times New Roman" w:hAnsi="Times New Roman"/>
          <w:sz w:val="28"/>
          <w:szCs w:val="28"/>
        </w:rPr>
        <w:t xml:space="preserve"> В рамках предоставленного права по делам о несостоятельности (банкротстве) администрация осуществляет следующие функции: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1) принятие обязательного для предприятия-должника решения о внесении таким предприятием в арбитражный суд заявления о возбуждении дела о несостоятельности (банкротстве);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2) внесение в арбитражный суд ходатайства о проведении внешнего управления имуществом предприятия-должника, о проведении его санации;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3) представление в арбитражный суд заключения по плану проведения внешнего управления имуществом должника;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4) утверждение решения о добровольной ликвидации предприятия-должника.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11.4.</w:t>
      </w:r>
      <w:r w:rsidRPr="00870DCB">
        <w:rPr>
          <w:rFonts w:ascii="Times New Roman" w:hAnsi="Times New Roman"/>
          <w:sz w:val="28"/>
          <w:szCs w:val="28"/>
        </w:rPr>
        <w:t xml:space="preserve"> Администрация</w:t>
      </w:r>
      <w:r w:rsidR="00673E31" w:rsidRPr="00870DCB">
        <w:rPr>
          <w:rFonts w:ascii="Times New Roman" w:hAnsi="Times New Roman"/>
          <w:sz w:val="28"/>
          <w:szCs w:val="28"/>
        </w:rPr>
        <w:t xml:space="preserve">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выступает от имени Лежневского городского поселения  в качестве кредитора при решении вопросов о несостоятельности (банкротстве) предприятий вне зависимости от формы собственности в случае неисполнения предприятиями обязательств по платежам в бюджет.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11.5.</w:t>
      </w:r>
      <w:r w:rsidRPr="00870DCB">
        <w:rPr>
          <w:rFonts w:ascii="Times New Roman" w:hAnsi="Times New Roman"/>
          <w:sz w:val="28"/>
          <w:szCs w:val="28"/>
        </w:rPr>
        <w:t xml:space="preserve"> Администрация </w:t>
      </w:r>
      <w:r w:rsidR="00673E31" w:rsidRPr="00870DCB">
        <w:rPr>
          <w:rFonts w:ascii="Times New Roman" w:hAnsi="Times New Roman"/>
          <w:sz w:val="28"/>
          <w:szCs w:val="28"/>
        </w:rPr>
        <w:t xml:space="preserve">Лежневского муниципального района </w:t>
      </w:r>
      <w:r w:rsidRPr="00870DCB">
        <w:rPr>
          <w:rFonts w:ascii="Times New Roman" w:hAnsi="Times New Roman"/>
          <w:sz w:val="28"/>
          <w:szCs w:val="28"/>
        </w:rPr>
        <w:t>принимает участие в подборе лиц для назначения арбитражными и конкурсными управляющими.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11.6.</w:t>
      </w:r>
      <w:r w:rsidRPr="00870DCB">
        <w:rPr>
          <w:rFonts w:ascii="Times New Roman" w:hAnsi="Times New Roman"/>
          <w:sz w:val="28"/>
          <w:szCs w:val="28"/>
        </w:rPr>
        <w:t xml:space="preserve"> Предприятия</w:t>
      </w:r>
      <w:r w:rsidR="00673E31" w:rsidRPr="00870DCB">
        <w:rPr>
          <w:rFonts w:ascii="Times New Roman" w:hAnsi="Times New Roman"/>
          <w:sz w:val="28"/>
          <w:szCs w:val="28"/>
        </w:rPr>
        <w:t xml:space="preserve">, должностные лица </w:t>
      </w:r>
      <w:r w:rsidRPr="00870DCB">
        <w:rPr>
          <w:rFonts w:ascii="Times New Roman" w:hAnsi="Times New Roman"/>
          <w:sz w:val="28"/>
          <w:szCs w:val="28"/>
        </w:rPr>
        <w:t xml:space="preserve"> обязаны по запросу администрации </w:t>
      </w:r>
      <w:r w:rsidR="00673E31" w:rsidRPr="00870DCB">
        <w:rPr>
          <w:rFonts w:ascii="Times New Roman" w:hAnsi="Times New Roman"/>
          <w:sz w:val="28"/>
          <w:szCs w:val="28"/>
        </w:rPr>
        <w:t xml:space="preserve">Лежневского муниципального района </w:t>
      </w:r>
      <w:r w:rsidRPr="00870DCB">
        <w:rPr>
          <w:rFonts w:ascii="Times New Roman" w:hAnsi="Times New Roman"/>
          <w:sz w:val="28"/>
          <w:szCs w:val="28"/>
        </w:rPr>
        <w:t>представлять документы и иную информацию, необходимую для осуществления функций по делам о несостоятельности (банкротстве) предприятий.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11.7.</w:t>
      </w:r>
      <w:r w:rsidRPr="00870DCB">
        <w:rPr>
          <w:rFonts w:ascii="Times New Roman" w:hAnsi="Times New Roman"/>
          <w:sz w:val="28"/>
          <w:szCs w:val="28"/>
        </w:rPr>
        <w:t xml:space="preserve"> При продаже муниципальных предприятий-должников администрация руководствуется Федеральным законом от 26 октября 2002г. № 127-ФЗ «О несостоятельности (банкротстве)» (в действующей редакции).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lastRenderedPageBreak/>
        <w:t>11.8.</w:t>
      </w:r>
      <w:r w:rsidRPr="00870DCB">
        <w:rPr>
          <w:rFonts w:ascii="Times New Roman" w:hAnsi="Times New Roman"/>
          <w:sz w:val="28"/>
          <w:szCs w:val="28"/>
        </w:rPr>
        <w:t xml:space="preserve"> Средства от продажи предприятий-должников, находящихся в собственности Лежневского городского поселения, распределяются в соответствии с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Глава III. ПОРЯДОК УПРАВЛЕНИЯ И РАСПОРЯЖЕНИЯ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МУНИЦИПАЛЬНЫМ ИМУЩЕСТВОМ, ЗАКРЕПЛЕННЫМ ЗА МУНИЦИПАЛЬНЫМИ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УЧРЕЖДЕНИЯМИ НА ПРАВЕ ОПЕРАТИВНОГО  УПРАВЛЕНИЯ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12. Муниципальное учреждение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12.1.</w:t>
      </w:r>
      <w:r w:rsidRPr="00870DCB">
        <w:rPr>
          <w:rFonts w:ascii="Times New Roman" w:hAnsi="Times New Roman"/>
          <w:sz w:val="28"/>
          <w:szCs w:val="28"/>
        </w:rPr>
        <w:t xml:space="preserve"> Муниципальное учреждение владеет, пользуется и распоряжается муниципальным имуществом на праве </w:t>
      </w:r>
      <w:r w:rsidR="00870DCB" w:rsidRPr="00870DCB">
        <w:rPr>
          <w:rFonts w:ascii="Times New Roman" w:hAnsi="Times New Roman"/>
          <w:sz w:val="28"/>
          <w:szCs w:val="28"/>
        </w:rPr>
        <w:t>оперативного управления</w:t>
      </w:r>
      <w:r w:rsidRPr="00870DCB">
        <w:rPr>
          <w:rFonts w:ascii="Times New Roman" w:hAnsi="Times New Roman"/>
          <w:sz w:val="28"/>
          <w:szCs w:val="28"/>
        </w:rPr>
        <w:t>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12.2</w:t>
      </w:r>
      <w:r w:rsidRPr="00870DCB">
        <w:rPr>
          <w:rFonts w:ascii="Times New Roman" w:hAnsi="Times New Roman"/>
          <w:sz w:val="28"/>
          <w:szCs w:val="28"/>
        </w:rPr>
        <w:t xml:space="preserve">. </w:t>
      </w:r>
      <w:r w:rsidR="00870DCB" w:rsidRPr="00870DCB">
        <w:rPr>
          <w:rFonts w:ascii="Times New Roman" w:hAnsi="Times New Roman"/>
          <w:sz w:val="28"/>
        </w:rPr>
        <w:t>Учреждение владеет и пользуется закрепленным за ним имуществом в пределах, установленных законом, в соответствии с целями своей деятельности, назначением этого имущества, и если иное не установлено законом, распоряжается этим имуществом с согласия собственника этого имущества.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12.3</w:t>
      </w:r>
      <w:r w:rsidRPr="00870DCB">
        <w:rPr>
          <w:rFonts w:ascii="Times New Roman" w:hAnsi="Times New Roman"/>
          <w:sz w:val="28"/>
          <w:szCs w:val="28"/>
        </w:rPr>
        <w:t>. Муниципальное учреждение действует на основании законодательства Российской Федерации, Ивановской области, нормативных актов Лежневского городского поселения  и учредительных документов (положения или устава).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12.4.</w:t>
      </w:r>
      <w:r w:rsidRPr="00870DCB">
        <w:rPr>
          <w:rFonts w:ascii="Times New Roman" w:hAnsi="Times New Roman"/>
          <w:sz w:val="28"/>
          <w:szCs w:val="28"/>
        </w:rPr>
        <w:t xml:space="preserve"> Финансирование муниципальных учреждений осуществляется за счет средств местного бюджета.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12.5.</w:t>
      </w:r>
      <w:r w:rsidRPr="00870DCB">
        <w:rPr>
          <w:rFonts w:ascii="Times New Roman" w:hAnsi="Times New Roman"/>
          <w:sz w:val="28"/>
          <w:szCs w:val="28"/>
        </w:rPr>
        <w:t xml:space="preserve"> Муниципальным учреждениям, за исключением тех, которые выполняют управленческие функции, в соответствии с учредительными документами может быть предоставлено право осуществлять коммерческую деятельность, если она служит достижению целей, ради которых учреждения созданы, и соответствует этим целям.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12.6.</w:t>
      </w:r>
      <w:r w:rsidRPr="00870DCB">
        <w:rPr>
          <w:rFonts w:ascii="Times New Roman" w:hAnsi="Times New Roman"/>
          <w:sz w:val="28"/>
          <w:szCs w:val="28"/>
        </w:rPr>
        <w:t xml:space="preserve"> Если в соответствии с учредительными документами учреждению предоставлено право осуществлять приносящую доходы деятельность, то доходы, полученные от такой деятельности, и приобретенное за счет этих доходов имущество поступают в самостоятельное распоряжение учреждения и учитываются на отдельном балансе. Такое имущество не может быть изъято у учреждения без его согласия.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12.7.</w:t>
      </w:r>
      <w:r w:rsidRPr="00870DCB">
        <w:rPr>
          <w:rFonts w:ascii="Times New Roman" w:hAnsi="Times New Roman"/>
          <w:sz w:val="28"/>
          <w:szCs w:val="28"/>
        </w:rPr>
        <w:t xml:space="preserve"> Учреждение не вправе отчуждать или иным способом распоряжаться закрепленным за ним муниципальным имуществом и имуществом, приобретенным за счет средств, выделенных ему по смете.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12.8</w:t>
      </w:r>
      <w:r w:rsidRPr="00870DCB">
        <w:rPr>
          <w:rFonts w:ascii="Times New Roman" w:hAnsi="Times New Roman"/>
          <w:sz w:val="28"/>
          <w:szCs w:val="28"/>
        </w:rPr>
        <w:t>. Передача имущества учреждения в аренду или безвозмездное пользование юридическим и физическим лицам осуществляется администрацией</w:t>
      </w:r>
      <w:r w:rsidR="00673E31" w:rsidRPr="00870DCB">
        <w:rPr>
          <w:rFonts w:ascii="Times New Roman" w:hAnsi="Times New Roman"/>
          <w:sz w:val="28"/>
          <w:szCs w:val="28"/>
        </w:rPr>
        <w:t xml:space="preserve">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по согласованию с учреждением, если иное не установлено законом.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13. Создание, ликвидация и реорганизация муниципального учреждения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lastRenderedPageBreak/>
        <w:t>13.1.</w:t>
      </w:r>
      <w:r w:rsidRPr="00870DCB">
        <w:rPr>
          <w:rFonts w:ascii="Times New Roman" w:hAnsi="Times New Roman"/>
          <w:sz w:val="28"/>
          <w:szCs w:val="28"/>
        </w:rPr>
        <w:t xml:space="preserve"> Муниципальное учреждение - организация, созданная по решению  Совета Лежневского городского поселения  для осуществления управленческих, социально-культурных и иных функций некоммерческого характера и финансируемая полностью или частично за счет средств местного бюджета (далее именуется учреждение).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13.2.</w:t>
      </w:r>
      <w:r w:rsidRPr="00870DCB">
        <w:rPr>
          <w:rFonts w:ascii="Times New Roman" w:hAnsi="Times New Roman"/>
          <w:sz w:val="28"/>
          <w:szCs w:val="28"/>
        </w:rPr>
        <w:t xml:space="preserve"> Муниципальное учреждение создается, ликвидируется и реорганизуется решением Совета Лежневского городского поселения по п</w:t>
      </w:r>
      <w:r w:rsidR="007C6D11" w:rsidRPr="00870DCB">
        <w:rPr>
          <w:rFonts w:ascii="Times New Roman" w:hAnsi="Times New Roman"/>
          <w:sz w:val="28"/>
          <w:szCs w:val="28"/>
        </w:rPr>
        <w:t>редставлению Администрации</w:t>
      </w:r>
      <w:r w:rsidR="00673E31" w:rsidRPr="00870DCB">
        <w:rPr>
          <w:rFonts w:ascii="Times New Roman" w:hAnsi="Times New Roman"/>
          <w:sz w:val="28"/>
          <w:szCs w:val="28"/>
        </w:rPr>
        <w:t xml:space="preserve"> </w:t>
      </w:r>
      <w:r w:rsidRPr="00870DCB">
        <w:rPr>
          <w:rFonts w:ascii="Times New Roman" w:hAnsi="Times New Roman"/>
          <w:sz w:val="28"/>
          <w:szCs w:val="28"/>
        </w:rPr>
        <w:t xml:space="preserve"> </w:t>
      </w:r>
      <w:r w:rsidR="00673E31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13.3.</w:t>
      </w:r>
      <w:r w:rsidRPr="00870DCB">
        <w:rPr>
          <w:rFonts w:ascii="Times New Roman" w:hAnsi="Times New Roman"/>
          <w:sz w:val="28"/>
          <w:szCs w:val="28"/>
        </w:rPr>
        <w:t xml:space="preserve"> Учредителем  от имени Совета Лежневского городского поселения является администрация  </w:t>
      </w:r>
      <w:r w:rsidR="00673E31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. Учредительные документы учреждения (устав или положение) утверж</w:t>
      </w:r>
      <w:r w:rsidR="00673E31" w:rsidRPr="00870DCB">
        <w:rPr>
          <w:rFonts w:ascii="Times New Roman" w:hAnsi="Times New Roman"/>
          <w:sz w:val="28"/>
          <w:szCs w:val="28"/>
        </w:rPr>
        <w:t>даются  Администрацией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по согласованию с Советом 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14. Управление учреждением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14.1.</w:t>
      </w:r>
      <w:r w:rsidRPr="00870DCB">
        <w:rPr>
          <w:rFonts w:ascii="Times New Roman" w:hAnsi="Times New Roman"/>
          <w:sz w:val="28"/>
          <w:szCs w:val="28"/>
        </w:rPr>
        <w:t xml:space="preserve"> Руководитель учреждения назначается на должност</w:t>
      </w:r>
      <w:r w:rsidR="00673E31" w:rsidRPr="00870DCB">
        <w:rPr>
          <w:rFonts w:ascii="Times New Roman" w:hAnsi="Times New Roman"/>
          <w:sz w:val="28"/>
          <w:szCs w:val="28"/>
        </w:rPr>
        <w:t>ь</w:t>
      </w:r>
      <w:r w:rsidR="007C6D11" w:rsidRPr="00870DCB">
        <w:rPr>
          <w:rFonts w:ascii="Times New Roman" w:hAnsi="Times New Roman"/>
          <w:sz w:val="28"/>
          <w:szCs w:val="28"/>
        </w:rPr>
        <w:t xml:space="preserve"> распоряжением Администрации</w:t>
      </w:r>
      <w:r w:rsidR="00673E31" w:rsidRPr="00870DCB">
        <w:rPr>
          <w:rFonts w:ascii="Times New Roman" w:hAnsi="Times New Roman"/>
          <w:sz w:val="28"/>
          <w:szCs w:val="28"/>
        </w:rPr>
        <w:t xml:space="preserve">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14.2.</w:t>
      </w:r>
      <w:r w:rsidRPr="00870DCB">
        <w:rPr>
          <w:rFonts w:ascii="Times New Roman" w:hAnsi="Times New Roman"/>
          <w:sz w:val="28"/>
          <w:szCs w:val="28"/>
        </w:rPr>
        <w:t xml:space="preserve"> Трудовой договор с руководителем учрежд</w:t>
      </w:r>
      <w:r w:rsidR="007C6D11" w:rsidRPr="00870DCB">
        <w:rPr>
          <w:rFonts w:ascii="Times New Roman" w:hAnsi="Times New Roman"/>
          <w:sz w:val="28"/>
          <w:szCs w:val="28"/>
        </w:rPr>
        <w:t>ения заключается  Администрацией</w:t>
      </w:r>
      <w:r w:rsidR="00673E31" w:rsidRPr="00870DCB">
        <w:rPr>
          <w:rFonts w:ascii="Times New Roman" w:hAnsi="Times New Roman"/>
          <w:sz w:val="28"/>
          <w:szCs w:val="28"/>
        </w:rPr>
        <w:t xml:space="preserve">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14.3.</w:t>
      </w:r>
      <w:r w:rsidRPr="00870DCB">
        <w:rPr>
          <w:rFonts w:ascii="Times New Roman" w:hAnsi="Times New Roman"/>
          <w:sz w:val="28"/>
          <w:szCs w:val="28"/>
        </w:rPr>
        <w:t xml:space="preserve"> Руководитель несет ответственность за сохранность и использование по назначению закрепленного за учреждением имущества в порядке, установленном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15. Контроль за сохранностью и использованием имущества учреждения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15.1.</w:t>
      </w:r>
      <w:r w:rsidRPr="00870DCB">
        <w:rPr>
          <w:rFonts w:ascii="Times New Roman" w:hAnsi="Times New Roman"/>
          <w:sz w:val="28"/>
          <w:szCs w:val="28"/>
        </w:rPr>
        <w:t xml:space="preserve"> Контроль за использованием по назначению и сохранностью имущества, закрепленного за учреждением, осуществляет учредитель, который вправе производить документальные и фактические проверки (ревизии, инвентаризации).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15.2.</w:t>
      </w:r>
      <w:r w:rsidRPr="00870DCB">
        <w:rPr>
          <w:rFonts w:ascii="Times New Roman" w:hAnsi="Times New Roman"/>
          <w:sz w:val="28"/>
          <w:szCs w:val="28"/>
        </w:rPr>
        <w:t xml:space="preserve"> Администрация </w:t>
      </w:r>
      <w:r w:rsidR="00673E31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вправе изъять неиспользуемое либо используемое не по назначению, а также не отраженное в балансе имущество учреждения и распорядиться им по своему усмотрению.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Глава IV. ПОРЯДОК  УПРАВЛЕНИЯ  И  РАСПОРЯЖЕНИЯ  АКЦИЯМИ,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ДОЛЯМИ  ЛЕЖНЕВСКОГО  ГОРОДСКОГО ПОСЕЛЕНИЯ  В  УСТАВНЫХ КАПИТАЛАХ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АКЦИОНЕРНЫХ ОБЩЕСТВ  И  КОММЕРЧЕСКИХ  ОРГАНИЗАЦИЙ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  МУНИЦИПАЛЬНЫМ  УЧАСТИЕМ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16. Учреждение и ликвидация акционерных обществ с муниципальным участием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16.1</w:t>
      </w:r>
      <w:r w:rsidRPr="00870DCB">
        <w:rPr>
          <w:rFonts w:ascii="Times New Roman" w:hAnsi="Times New Roman"/>
          <w:sz w:val="28"/>
          <w:szCs w:val="28"/>
        </w:rPr>
        <w:t xml:space="preserve">. Акционерные общества с муниципальным участием учреждаются и ликвидируются в соответствии с правилами, установленными для акционерных обществ Гражданским кодексом Российской Федерации, федеральными </w:t>
      </w:r>
      <w:r w:rsidRPr="00870DCB">
        <w:rPr>
          <w:rFonts w:ascii="Times New Roman" w:hAnsi="Times New Roman"/>
          <w:sz w:val="28"/>
          <w:szCs w:val="28"/>
        </w:rPr>
        <w:lastRenderedPageBreak/>
        <w:t>законами «Об акционерных обществах», «О приватизации государственного и муниципального имущества», иными законодательными актами  Российской Федерации.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17. Права администрации</w:t>
      </w:r>
      <w:r w:rsidR="00673E31" w:rsidRPr="00870DCB">
        <w:rPr>
          <w:rFonts w:ascii="Times New Roman" w:hAnsi="Times New Roman"/>
          <w:b/>
          <w:sz w:val="28"/>
          <w:szCs w:val="28"/>
        </w:rPr>
        <w:t xml:space="preserve"> Лежневского муниципального района</w:t>
      </w:r>
      <w:r w:rsidRPr="00870DCB">
        <w:rPr>
          <w:rFonts w:ascii="Times New Roman" w:hAnsi="Times New Roman"/>
          <w:b/>
          <w:sz w:val="28"/>
          <w:szCs w:val="28"/>
        </w:rPr>
        <w:t xml:space="preserve">  в управлении акционерными обществами и коммерческими организациями с муниципальным участием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17.1.</w:t>
      </w:r>
      <w:r w:rsidRPr="00870DCB">
        <w:rPr>
          <w:rFonts w:ascii="Times New Roman" w:hAnsi="Times New Roman"/>
          <w:sz w:val="28"/>
          <w:szCs w:val="28"/>
        </w:rPr>
        <w:t xml:space="preserve"> Правом распоряжения принадлежащими поселению долями участия (паями и акциями) предприятий, относящихся к собственности Лежневского городского поселения Лежневского  муниципального района, обладает  администрация </w:t>
      </w:r>
      <w:r w:rsidR="00673E31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 в пределах своей компетенции.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17.2</w:t>
      </w:r>
      <w:r w:rsidRPr="00870DCB">
        <w:rPr>
          <w:rFonts w:ascii="Times New Roman" w:hAnsi="Times New Roman"/>
          <w:sz w:val="28"/>
          <w:szCs w:val="28"/>
        </w:rPr>
        <w:t xml:space="preserve">. Администрация </w:t>
      </w:r>
      <w:r w:rsidR="00673E31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по согласованию с Главой  поселения  определяет формы и методы воздействия на хозяйствующие субъекты через акции (доли, паи), принадлежащие Лежневскому городскому поселению, в соответствии с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17.3.</w:t>
      </w:r>
      <w:r w:rsidRPr="00870DCB">
        <w:rPr>
          <w:rFonts w:ascii="Times New Roman" w:hAnsi="Times New Roman"/>
          <w:sz w:val="28"/>
          <w:szCs w:val="28"/>
        </w:rPr>
        <w:t xml:space="preserve"> Пакеты акций (в том числе контрольный пакет акций либо все акции) акционерных обществ, находящиеся в муниципальной собственности, обеспечивают администрации право участия в органах управления акционерных обществ. Представителем Лежневского городского поселения в органах управления акционерных обществ, акции которых находятся в собственности Лежневского городского поселения, является администрация </w:t>
      </w:r>
      <w:r w:rsidR="0041346C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, порядок назначения которого регламентируется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17.4.</w:t>
      </w:r>
      <w:r w:rsidRPr="00870DCB">
        <w:rPr>
          <w:rFonts w:ascii="Times New Roman" w:hAnsi="Times New Roman"/>
          <w:sz w:val="28"/>
          <w:szCs w:val="28"/>
        </w:rPr>
        <w:t xml:space="preserve"> Решение о назначении представителей Лежневского городского поселения в органы управления акционерных обществ, акции которых находятся в собственности Лежневского городского поселения, принимает Совет Лежневского городского поселения. Представители Лежневского городского поселения обязаны в порядке, устанавливаемом главой Лежневского городского поселения</w:t>
      </w:r>
      <w:r w:rsidR="0041346C" w:rsidRPr="00870DCB">
        <w:rPr>
          <w:rFonts w:ascii="Times New Roman" w:hAnsi="Times New Roman"/>
          <w:sz w:val="28"/>
          <w:szCs w:val="28"/>
        </w:rPr>
        <w:t>, согласовывать с А</w:t>
      </w:r>
      <w:r w:rsidRPr="00870DCB">
        <w:rPr>
          <w:rFonts w:ascii="Times New Roman" w:hAnsi="Times New Roman"/>
          <w:sz w:val="28"/>
          <w:szCs w:val="28"/>
        </w:rPr>
        <w:t>дминистрацией</w:t>
      </w:r>
      <w:r w:rsidR="0041346C" w:rsidRPr="00870DCB">
        <w:rPr>
          <w:rFonts w:ascii="Times New Roman" w:hAnsi="Times New Roman"/>
          <w:sz w:val="28"/>
          <w:szCs w:val="28"/>
        </w:rPr>
        <w:t xml:space="preserve">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проекты решений органов управления акционерных обществ, которые они будут вносить и поддерживать, либо свое будущее голосование по проектам решений, предложенным другими членами органов управления обществ.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17.5.</w:t>
      </w:r>
      <w:r w:rsidRPr="00870DCB">
        <w:rPr>
          <w:rFonts w:ascii="Times New Roman" w:hAnsi="Times New Roman"/>
          <w:sz w:val="28"/>
          <w:szCs w:val="28"/>
        </w:rPr>
        <w:t xml:space="preserve"> Нарушения представителями Лежневского городского поселения в органах управления акционерных обществ, акции которых находятся в собственности Лежневского городского поселения, установленного порядка согласования проектов решений и голосования по проектам решений, а также в случае совершения действий в нарушение результатов согласования и решений администрации Лежневского городского  поселения  влекут дисциплинарную ответственность в порядке, установленном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17.6.</w:t>
      </w:r>
      <w:r w:rsidRPr="00870DCB">
        <w:rPr>
          <w:rFonts w:ascii="Times New Roman" w:hAnsi="Times New Roman"/>
          <w:sz w:val="28"/>
          <w:szCs w:val="28"/>
        </w:rPr>
        <w:t xml:space="preserve"> Представители Лежневского городского поселения в органах управления акционерных обществ, акции которых находятся в собственности Лежневского городского поселения, представляют не реже двух раз в год в </w:t>
      </w:r>
      <w:r w:rsidRPr="00870DCB">
        <w:rPr>
          <w:rFonts w:ascii="Times New Roman" w:hAnsi="Times New Roman"/>
          <w:sz w:val="28"/>
          <w:szCs w:val="28"/>
        </w:rPr>
        <w:lastRenderedPageBreak/>
        <w:t>порядке, установленном законодательством Российской Федерации, отчеты о деятельности соответствующих акционерных обществ.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18. Ценные бумаги и долгосрочные инвестиции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18.1.</w:t>
      </w:r>
      <w:r w:rsidRPr="00870DCB">
        <w:rPr>
          <w:rFonts w:ascii="Times New Roman" w:hAnsi="Times New Roman"/>
          <w:sz w:val="28"/>
          <w:szCs w:val="28"/>
        </w:rPr>
        <w:t xml:space="preserve"> Функции управления ценными бумагами, находящимися в собственности Лежневского городского поселения, осуществляет администрация </w:t>
      </w:r>
      <w:r w:rsidR="0041346C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18.2.</w:t>
      </w:r>
      <w:r w:rsidRPr="00870DCB">
        <w:rPr>
          <w:rFonts w:ascii="Times New Roman" w:hAnsi="Times New Roman"/>
          <w:sz w:val="28"/>
          <w:szCs w:val="28"/>
        </w:rPr>
        <w:t xml:space="preserve"> Формами управления ценными бумагами могут быть: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непосредственное участие в управлении акционерного общества через представителей в совете директоров;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продажа акций открытых акционерных обществ на специализированном аукционе;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продажа акций открытых акционерных обществ через организатора торговли на рынке ценных бумаг;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передача в доверительное управление;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продажа акций открытых акционерных обществ по результатам доверительного управления.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18.3.</w:t>
      </w:r>
      <w:r w:rsidRPr="00870DCB">
        <w:rPr>
          <w:rFonts w:ascii="Times New Roman" w:hAnsi="Times New Roman"/>
          <w:sz w:val="28"/>
          <w:szCs w:val="28"/>
        </w:rPr>
        <w:t xml:space="preserve"> Администрация </w:t>
      </w:r>
      <w:r w:rsidR="0041346C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может передавать свои права и обязанности по вопросу управления долями участия (паи, акции) акционерных обществ (товариществ) муниципальным унитарным предприятиям.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18.4.</w:t>
      </w:r>
      <w:r w:rsidRPr="00870DCB">
        <w:rPr>
          <w:rFonts w:ascii="Times New Roman" w:hAnsi="Times New Roman"/>
          <w:sz w:val="28"/>
          <w:szCs w:val="28"/>
        </w:rPr>
        <w:t xml:space="preserve"> Администрация </w:t>
      </w:r>
      <w:r w:rsidR="0041346C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может приобретать доли участия (паи, акции) в капитале акционерных обществ (товариществ), развитие которых определяется задачами необходимости структурной перестройки имущественного комплекса Лежневского городского поселения, защиты природной среды.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Глава V. ПОРЯДОК  УПРАВЛЕНИЯ  И  РАСПОРЯЖЕНИЯ  ИМУЩЕСТВОМ,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СОСТАВЛЯЮЩИМ  МУНИЦИПАЛЬНУЮ  КАЗНУ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ЛЕЖНЕВСКОГО  ГОРОДСКОГО  ПОСЕЛЕНИЯ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 xml:space="preserve">Статья 19. Муниципальная казна Лежневского городского поселения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19.1.</w:t>
      </w:r>
      <w:r w:rsidRPr="00870DCB">
        <w:rPr>
          <w:rFonts w:ascii="Times New Roman" w:hAnsi="Times New Roman"/>
          <w:sz w:val="28"/>
          <w:szCs w:val="28"/>
        </w:rPr>
        <w:t xml:space="preserve"> В состав казны Лежневского городского поселения  входит недвижимое и движимое имущество, в том числе средства местного бюджета, находящееся в собственности Лежневского городского поселения, не закрепленное за муниципальными унитарными предприятиям</w:t>
      </w:r>
      <w:r w:rsidR="00870DCB">
        <w:rPr>
          <w:rFonts w:ascii="Times New Roman" w:hAnsi="Times New Roman"/>
          <w:sz w:val="28"/>
          <w:szCs w:val="28"/>
        </w:rPr>
        <w:t>и и муниципальными учреждениями.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19.2</w:t>
      </w:r>
      <w:r w:rsidRPr="00870DCB">
        <w:rPr>
          <w:rFonts w:ascii="Times New Roman" w:hAnsi="Times New Roman"/>
          <w:sz w:val="28"/>
          <w:szCs w:val="28"/>
        </w:rPr>
        <w:t>. Муниципальная казна Лежневского городского поселения  формируется из имущества: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вновь созданного или приобретенного за счет средств местного бюджета;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переданного в установленном порядке из федеральной или муниципальной собственности;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переданного безвозмездно в собственность Лежневского городского поселения  юридическими и физическими лицами;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70DCB" w:rsidRPr="00870DCB">
        <w:rPr>
          <w:rFonts w:ascii="Times New Roman" w:hAnsi="Times New Roman"/>
          <w:sz w:val="28"/>
        </w:rPr>
        <w:t>на законных основаниях изъятого у муниципальных унитарных предприятий и муниципальных учреждений</w:t>
      </w:r>
      <w:r w:rsidRPr="00870DCB">
        <w:rPr>
          <w:rFonts w:ascii="Times New Roman" w:hAnsi="Times New Roman"/>
          <w:sz w:val="28"/>
          <w:szCs w:val="28"/>
        </w:rPr>
        <w:t>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поступившего в собственность Лежневского городского поселения  по другим законным основаниям.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 xml:space="preserve">Статья 20. Совершение сделок и иные способы распоряжения имуществом, составляющим муниципальную казну Лежневского городского поселения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20.1.</w:t>
      </w:r>
      <w:r w:rsidRPr="00870DCB">
        <w:rPr>
          <w:rFonts w:ascii="Times New Roman" w:hAnsi="Times New Roman"/>
          <w:sz w:val="28"/>
          <w:szCs w:val="28"/>
        </w:rPr>
        <w:t xml:space="preserve"> Лежневское городское поселение  отвечает по своим обязательствам имуществом, составляющим муниципальную казну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20.2.</w:t>
      </w:r>
      <w:r w:rsidRPr="00870DCB">
        <w:rPr>
          <w:rFonts w:ascii="Times New Roman" w:hAnsi="Times New Roman"/>
          <w:sz w:val="28"/>
          <w:szCs w:val="28"/>
        </w:rPr>
        <w:t xml:space="preserve"> Отчуждение имущества, составляющего муниципальную казну, в собственность граждан и юридических лиц осуществляется от имени Ле</w:t>
      </w:r>
      <w:r w:rsidR="0041346C" w:rsidRPr="00870DCB">
        <w:rPr>
          <w:rFonts w:ascii="Times New Roman" w:hAnsi="Times New Roman"/>
          <w:sz w:val="28"/>
          <w:szCs w:val="28"/>
        </w:rPr>
        <w:t>жневского городского поселения А</w:t>
      </w:r>
      <w:r w:rsidRPr="00870DCB">
        <w:rPr>
          <w:rFonts w:ascii="Times New Roman" w:hAnsi="Times New Roman"/>
          <w:sz w:val="28"/>
          <w:szCs w:val="28"/>
        </w:rPr>
        <w:t xml:space="preserve">дминистрацией </w:t>
      </w:r>
      <w:r w:rsidR="0041346C" w:rsidRPr="00870DCB">
        <w:rPr>
          <w:rFonts w:ascii="Times New Roman" w:hAnsi="Times New Roman"/>
          <w:sz w:val="28"/>
          <w:szCs w:val="28"/>
        </w:rPr>
        <w:t xml:space="preserve">Лежневского муниципального района </w:t>
      </w:r>
      <w:r w:rsidRPr="00870DCB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20.3.</w:t>
      </w:r>
      <w:r w:rsidRPr="00870DCB">
        <w:rPr>
          <w:rFonts w:ascii="Times New Roman" w:hAnsi="Times New Roman"/>
          <w:sz w:val="28"/>
          <w:szCs w:val="28"/>
        </w:rPr>
        <w:t xml:space="preserve"> Передача имущества, относящегося к муниципальной казне, в безвозмездное пользование физическим и юридическим лицам, выполняющим социально значимые для поселения функции, в аренду, доверительное управление, в залог, а также закрепление на праве хозяйственного ведения за муниципальными унитарными предприятиями </w:t>
      </w:r>
      <w:r w:rsidR="00870DCB" w:rsidRPr="00870DCB">
        <w:rPr>
          <w:rFonts w:ascii="Times New Roman" w:hAnsi="Times New Roman"/>
          <w:sz w:val="28"/>
        </w:rPr>
        <w:t>или на праве оперативного управления за муниципальными учреждениями</w:t>
      </w:r>
      <w:r w:rsidR="0041346C" w:rsidRPr="00870DCB">
        <w:rPr>
          <w:rFonts w:ascii="Times New Roman" w:hAnsi="Times New Roman"/>
          <w:sz w:val="28"/>
          <w:szCs w:val="28"/>
        </w:rPr>
        <w:t>, производится Администрацией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 и по</w:t>
      </w:r>
      <w:r w:rsidR="0041346C" w:rsidRPr="00870DCB">
        <w:rPr>
          <w:rFonts w:ascii="Times New Roman" w:hAnsi="Times New Roman"/>
          <w:sz w:val="28"/>
          <w:szCs w:val="28"/>
        </w:rPr>
        <w:t>становлением Администрации</w:t>
      </w:r>
      <w:r w:rsidRPr="00870DCB">
        <w:rPr>
          <w:rFonts w:ascii="Times New Roman" w:hAnsi="Times New Roman"/>
          <w:sz w:val="28"/>
          <w:szCs w:val="28"/>
        </w:rPr>
        <w:t xml:space="preserve">  </w:t>
      </w:r>
      <w:r w:rsidR="0041346C" w:rsidRPr="00870DCB">
        <w:rPr>
          <w:rFonts w:ascii="Times New Roman" w:hAnsi="Times New Roman"/>
          <w:sz w:val="28"/>
          <w:szCs w:val="28"/>
        </w:rPr>
        <w:t>Лежневского муниципального района Ивановской области</w:t>
      </w:r>
      <w:r w:rsidRPr="00870DCB">
        <w:rPr>
          <w:rFonts w:ascii="Times New Roman" w:hAnsi="Times New Roman"/>
          <w:sz w:val="28"/>
          <w:szCs w:val="28"/>
        </w:rPr>
        <w:t xml:space="preserve">. 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Глава VII. АРЕНДА МУНИЦИПАЛЬНОГО ИМУЩЕСТВА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ЛЕЖНЕВСКОГО ГОРОДСКОГО ПОСЕЛЕНИЯ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21. Аренда муниципального имущества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21.1.</w:t>
      </w:r>
      <w:r w:rsidRPr="00870DCB">
        <w:rPr>
          <w:rFonts w:ascii="Times New Roman" w:hAnsi="Times New Roman"/>
          <w:sz w:val="28"/>
          <w:szCs w:val="28"/>
        </w:rPr>
        <w:t xml:space="preserve"> Аренда допускается во всех сферах экономики Лежневского городского поселения  и может применяться в отношении муниципального имущества.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21.2.</w:t>
      </w:r>
      <w:r w:rsidRPr="00870DCB">
        <w:rPr>
          <w:rFonts w:ascii="Times New Roman" w:hAnsi="Times New Roman"/>
          <w:sz w:val="28"/>
          <w:szCs w:val="28"/>
        </w:rPr>
        <w:t xml:space="preserve"> В аренду могут быть переданы предприятия, структурные единицы предприятий, производства, цеха, иные подразделения предприятий как единые имущественные комплексы производственных фондов и других ценностей, отдельные здания, помещения, включая нежилые помещения в жилых домах и встроенно-пристроенные помещения, сооружения, оборудование, транспортные средства, инвентарь, инструмент, другие материальные ценности.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21.3.</w:t>
      </w:r>
      <w:r w:rsidRPr="00870DCB">
        <w:rPr>
          <w:rFonts w:ascii="Times New Roman" w:hAnsi="Times New Roman"/>
          <w:sz w:val="28"/>
          <w:szCs w:val="28"/>
        </w:rPr>
        <w:t xml:space="preserve"> Право сдачи в аренду недвижимого муниципального имущества Лежневского городского поселения и движимого принадлежит:</w:t>
      </w:r>
    </w:p>
    <w:p w:rsidR="00315DA3" w:rsidRPr="00870DCB" w:rsidRDefault="0041346C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- А</w:t>
      </w:r>
      <w:r w:rsidR="00315DA3" w:rsidRPr="00870DCB">
        <w:rPr>
          <w:rFonts w:ascii="Times New Roman" w:hAnsi="Times New Roman"/>
          <w:sz w:val="28"/>
          <w:szCs w:val="28"/>
        </w:rPr>
        <w:t xml:space="preserve">дминистрации </w:t>
      </w:r>
      <w:r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="00315DA3" w:rsidRPr="00870DCB">
        <w:rPr>
          <w:rFonts w:ascii="Times New Roman" w:hAnsi="Times New Roman"/>
          <w:sz w:val="28"/>
          <w:szCs w:val="28"/>
        </w:rPr>
        <w:t>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-с согласия администрации Лежневского </w:t>
      </w:r>
      <w:r w:rsidR="00870DCB">
        <w:rPr>
          <w:rFonts w:ascii="Times New Roman" w:hAnsi="Times New Roman"/>
          <w:sz w:val="28"/>
          <w:szCs w:val="28"/>
        </w:rPr>
        <w:t>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- унитарным предприятиям, основанным на праве хозяйственного ведения.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lastRenderedPageBreak/>
        <w:t>21.4.</w:t>
      </w:r>
      <w:r w:rsidRPr="00870DCB">
        <w:rPr>
          <w:rFonts w:ascii="Times New Roman" w:hAnsi="Times New Roman"/>
          <w:sz w:val="28"/>
          <w:szCs w:val="28"/>
        </w:rPr>
        <w:t xml:space="preserve"> Арендаторами муниципального имущества могут выступать юридические и физические лица Российской Федерации, предприятия с иностранными инвестициями, международные объединения и организации с участием российских и иностранных юридических лиц, а также иностранные юридические и физические лица.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21.5.</w:t>
      </w:r>
      <w:r w:rsidRPr="00870DCB">
        <w:rPr>
          <w:rFonts w:ascii="Times New Roman" w:hAnsi="Times New Roman"/>
          <w:sz w:val="28"/>
          <w:szCs w:val="28"/>
        </w:rPr>
        <w:t xml:space="preserve"> Основным документом, регламентирующим взаимоотношения сторон при сдаче в аренду муниципального имущества, является договор аренды, заключенный на началах добровольности и равноправия сторон. Договор ар</w:t>
      </w:r>
      <w:r w:rsidR="0041346C" w:rsidRPr="00870DCB">
        <w:rPr>
          <w:rFonts w:ascii="Times New Roman" w:hAnsi="Times New Roman"/>
          <w:sz w:val="28"/>
          <w:szCs w:val="28"/>
        </w:rPr>
        <w:t>енды, заключенный без согласия А</w:t>
      </w:r>
      <w:r w:rsidRPr="00870DCB">
        <w:rPr>
          <w:rFonts w:ascii="Times New Roman" w:hAnsi="Times New Roman"/>
          <w:sz w:val="28"/>
          <w:szCs w:val="28"/>
        </w:rPr>
        <w:t>дминистрации</w:t>
      </w:r>
      <w:r w:rsidR="0041346C" w:rsidRPr="00870DCB">
        <w:rPr>
          <w:rFonts w:ascii="Times New Roman" w:hAnsi="Times New Roman"/>
          <w:sz w:val="28"/>
          <w:szCs w:val="28"/>
        </w:rPr>
        <w:t xml:space="preserve">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, в случаях, когда такое согласование предусмотрено действующим законодательством, является недействительным.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21.6.</w:t>
      </w:r>
      <w:r w:rsidRPr="00870DCB">
        <w:rPr>
          <w:rFonts w:ascii="Times New Roman" w:hAnsi="Times New Roman"/>
          <w:sz w:val="28"/>
          <w:szCs w:val="28"/>
        </w:rPr>
        <w:t xml:space="preserve"> Порядок предоставления в аренду и заключения договоров аренды муниципального имущес</w:t>
      </w:r>
      <w:r w:rsidR="0041346C" w:rsidRPr="00870DCB">
        <w:rPr>
          <w:rFonts w:ascii="Times New Roman" w:hAnsi="Times New Roman"/>
          <w:sz w:val="28"/>
          <w:szCs w:val="28"/>
        </w:rPr>
        <w:t>тва определяется Администрацией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21.7.</w:t>
      </w:r>
      <w:r w:rsidRPr="00870DCB">
        <w:rPr>
          <w:rFonts w:ascii="Times New Roman" w:hAnsi="Times New Roman"/>
          <w:sz w:val="28"/>
          <w:szCs w:val="28"/>
        </w:rPr>
        <w:t xml:space="preserve"> Принятие решения об установлении методики расчета и размера базовой ставки арендной платы за пользование нежилыми помещениями, являющимися муниципальной собственностью, относится к компетенции Совета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21.8.</w:t>
      </w:r>
      <w:r w:rsidRPr="00870DCB">
        <w:rPr>
          <w:rFonts w:ascii="Times New Roman" w:hAnsi="Times New Roman"/>
          <w:sz w:val="28"/>
          <w:szCs w:val="28"/>
        </w:rPr>
        <w:t xml:space="preserve"> Размер арендной платы устанавливается согласно методики расчета и размера базовой ставки, утвержденной решением Совета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21.9</w:t>
      </w:r>
      <w:r w:rsidRPr="00870DCB">
        <w:rPr>
          <w:rFonts w:ascii="Times New Roman" w:hAnsi="Times New Roman"/>
          <w:sz w:val="28"/>
          <w:szCs w:val="28"/>
        </w:rPr>
        <w:t>. Арендная плата от сдачи в аренду объектов недвижимости и иного муниципального имущества перечисляется в бюджет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21.10.</w:t>
      </w:r>
      <w:r w:rsidRPr="00870DCB">
        <w:rPr>
          <w:rFonts w:ascii="Times New Roman" w:hAnsi="Times New Roman"/>
          <w:sz w:val="28"/>
          <w:szCs w:val="28"/>
        </w:rPr>
        <w:t xml:space="preserve"> Администрация обеспечивает своевременное и качественное ведение документов по аренде, контроль сроков и размеров поступления арендной платы, учет муниципального имущества, переданного в аренду, контроль за выполнением договорных обязательств, в том числе за использованием имущества по назначению, организацию претензионной работы по договору аренды.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21.11.</w:t>
      </w:r>
      <w:r w:rsidRPr="00870DCB">
        <w:rPr>
          <w:rFonts w:ascii="Times New Roman" w:hAnsi="Times New Roman"/>
          <w:sz w:val="28"/>
          <w:szCs w:val="28"/>
        </w:rPr>
        <w:t xml:space="preserve"> Арендатор, принимающий муниципальное имущество Лежневского городского поселения в срочное возмездное владение и пользование, заключивший договор аренды, обеспечивает страховой защитой и пожарной безопасностью арендуемое имущество.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21.12.</w:t>
      </w:r>
      <w:r w:rsidRPr="00870DCB">
        <w:rPr>
          <w:rFonts w:ascii="Times New Roman" w:hAnsi="Times New Roman"/>
          <w:sz w:val="28"/>
          <w:szCs w:val="28"/>
        </w:rPr>
        <w:t>Аренда объектов, для которых установлен особый режим пользования, производится с учетом особенностей, предусмотренных для данных объектов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Глава VIII. ЗАЛОГ И ДОВЕРИТЕЛЬНОЕ УПРАВЛЕНИЕ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22. Общие положения о залоге имущества, находящегося в собственности Лежневского городского поселения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22.1</w:t>
      </w:r>
      <w:r w:rsidRPr="00870DCB">
        <w:rPr>
          <w:rFonts w:ascii="Times New Roman" w:hAnsi="Times New Roman"/>
          <w:sz w:val="28"/>
          <w:szCs w:val="28"/>
        </w:rPr>
        <w:t xml:space="preserve">. Залог является способом обеспечения обязательств,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</w:t>
      </w:r>
      <w:r w:rsidRPr="00870DCB">
        <w:rPr>
          <w:rFonts w:ascii="Times New Roman" w:hAnsi="Times New Roman"/>
          <w:sz w:val="28"/>
          <w:szCs w:val="28"/>
        </w:rPr>
        <w:lastRenderedPageBreak/>
        <w:t>преимущественно перед другими кредиторами лица, которому принадлежит это имущество (залогодателя), за изъятиями, установленными законом.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22.2.</w:t>
      </w:r>
      <w:r w:rsidRPr="00870DCB">
        <w:rPr>
          <w:rFonts w:ascii="Times New Roman" w:hAnsi="Times New Roman"/>
          <w:sz w:val="28"/>
          <w:szCs w:val="28"/>
        </w:rPr>
        <w:t xml:space="preserve"> Постановления о передаче в залог имущества, находящегося в муни</w:t>
      </w:r>
      <w:r w:rsidR="0041346C" w:rsidRPr="00870DCB">
        <w:rPr>
          <w:rFonts w:ascii="Times New Roman" w:hAnsi="Times New Roman"/>
          <w:sz w:val="28"/>
          <w:szCs w:val="28"/>
        </w:rPr>
        <w:t>ципальной казне, принимается   А</w:t>
      </w:r>
      <w:r w:rsidRPr="00870DCB">
        <w:rPr>
          <w:rFonts w:ascii="Times New Roman" w:hAnsi="Times New Roman"/>
          <w:sz w:val="28"/>
          <w:szCs w:val="28"/>
        </w:rPr>
        <w:t xml:space="preserve">дминистрацией </w:t>
      </w:r>
      <w:r w:rsidR="0041346C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с согласия Совета Лежневского городского поселения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22.3.</w:t>
      </w:r>
      <w:r w:rsidRPr="00870DCB">
        <w:rPr>
          <w:rFonts w:ascii="Times New Roman" w:hAnsi="Times New Roman"/>
          <w:sz w:val="28"/>
          <w:szCs w:val="28"/>
        </w:rPr>
        <w:t xml:space="preserve"> Передача в залог имущества, находящегося в муниципальной казне, возможна в качестве обеспечения обязательств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23. Общие положения о доверительном управлении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23.1.</w:t>
      </w:r>
      <w:r w:rsidRPr="00870DCB">
        <w:rPr>
          <w:rFonts w:ascii="Times New Roman" w:hAnsi="Times New Roman"/>
          <w:sz w:val="28"/>
          <w:szCs w:val="28"/>
        </w:rPr>
        <w:t xml:space="preserve"> Совет Лежневского городского поселения вправе принять решение о передаче имущества, находящегося в муниципальной собственности Лежневского городского поселения, в доверительное управление физическим и юридическим лицам.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Договор доверительного управления имуществом, находящимся в муниципальной собственности Лежневского городского поселения, заключается администрацией  </w:t>
      </w:r>
      <w:r w:rsidR="00CB10BE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от имени собственника.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23.2.</w:t>
      </w:r>
      <w:r w:rsidRPr="00870DCB">
        <w:rPr>
          <w:rFonts w:ascii="Times New Roman" w:hAnsi="Times New Roman"/>
          <w:sz w:val="28"/>
          <w:szCs w:val="28"/>
        </w:rPr>
        <w:t xml:space="preserve"> Объектом доверительного управления может быть только индивидуально определенное имущество, в том числе предприятия и иные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имущество, за исключением денежных средств.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23.3.</w:t>
      </w:r>
      <w:r w:rsidRPr="00870DCB">
        <w:rPr>
          <w:rFonts w:ascii="Times New Roman" w:hAnsi="Times New Roman"/>
          <w:sz w:val="28"/>
          <w:szCs w:val="28"/>
        </w:rPr>
        <w:t xml:space="preserve"> Доверительным управляющим может быть только коммерческая организация либо индивидуальный предприниматель</w:t>
      </w:r>
      <w:r w:rsidR="00870DCB" w:rsidRPr="00870DCB">
        <w:rPr>
          <w:rFonts w:ascii="Times New Roman" w:hAnsi="Times New Roman"/>
          <w:sz w:val="28"/>
        </w:rPr>
        <w:t>, за исключением унитарного предприятия.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23.4.</w:t>
      </w:r>
      <w:r w:rsidRPr="00870DCB">
        <w:rPr>
          <w:rFonts w:ascii="Times New Roman" w:hAnsi="Times New Roman"/>
          <w:sz w:val="28"/>
          <w:szCs w:val="28"/>
        </w:rPr>
        <w:t xml:space="preserve"> Выгодоприобретателем является бюджет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Глава IX. ПОРЯДОК ПЕРЕДАЧИ ИМУЩЕСТВА, НАХОДЯЩЕГОСЯ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В МУНИЦИПАЛЬНОЙ СОБСТВЕННОСТИ ЛЕЖНЕВСКОГО ГОРОДСКОГО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 xml:space="preserve"> ПОСЕЛЕНИЯ, В СОБСТВЕННОСТЬ РОССИЙСКОЙ ФЕДЕРАЦИИ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ИЛИ СОБСТВЕННОСТЬ ИВАНОВСКОЙ ОБЛАСТИ</w:t>
      </w:r>
    </w:p>
    <w:p w:rsidR="00315DA3" w:rsidRPr="00870DCB" w:rsidRDefault="00315DA3" w:rsidP="00870DC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24. Порядок передачи имущества, находящегося в муниципальной собственности Лежневского городского поселения, в собственность Российской Федерации или собственность Ивановской области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24.1</w:t>
      </w:r>
      <w:r w:rsidRPr="00870DCB">
        <w:rPr>
          <w:rFonts w:ascii="Times New Roman" w:hAnsi="Times New Roman"/>
          <w:sz w:val="28"/>
          <w:szCs w:val="28"/>
        </w:rPr>
        <w:t>. Для передачи имущества, относящегося к муниципальной собственности Лежневского городского поселения, в собственность Российской Федерации или областную собственность администрация Лежневск</w:t>
      </w:r>
      <w:r w:rsidR="00CB10BE" w:rsidRPr="00870DCB">
        <w:rPr>
          <w:rFonts w:ascii="Times New Roman" w:hAnsi="Times New Roman"/>
          <w:sz w:val="28"/>
          <w:szCs w:val="28"/>
        </w:rPr>
        <w:t>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разрабатывает проект решения Совета Лежневского городского поселения, содержащий перечень объектов (имущества) и условия такой передачи, и представляет его Главе  Лежневского городского поселения </w:t>
      </w:r>
      <w:r w:rsidRPr="00870DCB">
        <w:rPr>
          <w:rFonts w:ascii="Times New Roman" w:hAnsi="Times New Roman"/>
          <w:sz w:val="28"/>
          <w:szCs w:val="28"/>
        </w:rPr>
        <w:lastRenderedPageBreak/>
        <w:t xml:space="preserve">для последующего внесения </w:t>
      </w:r>
      <w:r w:rsidR="007C6D11" w:rsidRPr="00870DCB">
        <w:rPr>
          <w:rFonts w:ascii="Times New Roman" w:hAnsi="Times New Roman"/>
          <w:sz w:val="28"/>
          <w:szCs w:val="28"/>
        </w:rPr>
        <w:t xml:space="preserve">на рассмотрение Совета </w:t>
      </w:r>
      <w:r w:rsidRPr="00870DCB">
        <w:rPr>
          <w:rFonts w:ascii="Times New Roman" w:hAnsi="Times New Roman"/>
          <w:sz w:val="28"/>
          <w:szCs w:val="28"/>
        </w:rPr>
        <w:t xml:space="preserve">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24.2.</w:t>
      </w:r>
      <w:r w:rsidRPr="00870DCB">
        <w:rPr>
          <w:rFonts w:ascii="Times New Roman" w:hAnsi="Times New Roman"/>
          <w:sz w:val="28"/>
          <w:szCs w:val="28"/>
        </w:rPr>
        <w:t xml:space="preserve"> Для передачи имущества, находящегося в муниципальной собственности Лежневского городского поселения, в областную собственность к </w:t>
      </w:r>
      <w:r w:rsidR="007C6D11" w:rsidRPr="00870DCB">
        <w:rPr>
          <w:rFonts w:ascii="Times New Roman" w:hAnsi="Times New Roman"/>
          <w:sz w:val="28"/>
          <w:szCs w:val="28"/>
        </w:rPr>
        <w:t xml:space="preserve">проекту решения Совета </w:t>
      </w:r>
      <w:r w:rsidRPr="00870DCB">
        <w:rPr>
          <w:rFonts w:ascii="Times New Roman" w:hAnsi="Times New Roman"/>
          <w:sz w:val="28"/>
          <w:szCs w:val="28"/>
        </w:rPr>
        <w:t xml:space="preserve"> Лежневского городского поселения дополнительно прилагается решение органа государственной власти Ивановской области о согласии принять объекты (имущество), предлагаемые к передаче в областную собственность.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24.3.</w:t>
      </w:r>
      <w:r w:rsidRPr="00870DCB">
        <w:rPr>
          <w:rFonts w:ascii="Times New Roman" w:hAnsi="Times New Roman"/>
          <w:sz w:val="28"/>
          <w:szCs w:val="28"/>
        </w:rPr>
        <w:t xml:space="preserve"> В случае передачи имущества, находящегося в муниципальной собственности Лежневского городского поселения, в областную собственность или собственность Российской Федерации на возмездной основе к проекту решения прилагается отчет об оценке рыночной стоимости имущества, произведенной в соответствии с законодательством Российской Федерации об оценочной деятельности.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24.4.</w:t>
      </w:r>
      <w:r w:rsidRPr="00870DCB">
        <w:rPr>
          <w:rFonts w:ascii="Times New Roman" w:hAnsi="Times New Roman"/>
          <w:sz w:val="28"/>
          <w:szCs w:val="28"/>
        </w:rPr>
        <w:t xml:space="preserve"> Администрация </w:t>
      </w:r>
      <w:r w:rsidR="00CB10BE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на ос</w:t>
      </w:r>
      <w:r w:rsidR="007C6D11" w:rsidRPr="00870DCB">
        <w:rPr>
          <w:rFonts w:ascii="Times New Roman" w:hAnsi="Times New Roman"/>
          <w:sz w:val="28"/>
          <w:szCs w:val="28"/>
        </w:rPr>
        <w:t>новании решения Совета</w:t>
      </w:r>
      <w:r w:rsidRPr="00870DCB">
        <w:rPr>
          <w:rFonts w:ascii="Times New Roman" w:hAnsi="Times New Roman"/>
          <w:sz w:val="28"/>
          <w:szCs w:val="28"/>
        </w:rPr>
        <w:t xml:space="preserve"> Лежневского городского поселения о передаче имущества, находящегося в муниципальной собственности Лежневского городского поселения, в областную собственность осуществляет передачу указанного имущества в установленном действующим законодательством порядке и вносит необходимые изменения в реестр имущества, находящегося в муниципальной собственности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24.5.</w:t>
      </w:r>
      <w:r w:rsidRPr="00870DCB">
        <w:rPr>
          <w:rFonts w:ascii="Times New Roman" w:hAnsi="Times New Roman"/>
          <w:sz w:val="28"/>
          <w:szCs w:val="28"/>
        </w:rPr>
        <w:t xml:space="preserve"> Для передачи имущества, находящегося в муниципальной собственности Лежневского городского поселения, в собственность Российской Федерации решением </w:t>
      </w:r>
      <w:r w:rsidR="007C6D11" w:rsidRPr="00870DCB">
        <w:rPr>
          <w:rFonts w:ascii="Times New Roman" w:hAnsi="Times New Roman"/>
          <w:sz w:val="28"/>
          <w:szCs w:val="28"/>
        </w:rPr>
        <w:t xml:space="preserve">Совета </w:t>
      </w:r>
      <w:r w:rsidRPr="00870DCB">
        <w:rPr>
          <w:rFonts w:ascii="Times New Roman" w:hAnsi="Times New Roman"/>
          <w:sz w:val="28"/>
          <w:szCs w:val="28"/>
        </w:rPr>
        <w:t>Лежневског</w:t>
      </w:r>
      <w:r w:rsidR="007C6D11" w:rsidRPr="00870DCB">
        <w:rPr>
          <w:rFonts w:ascii="Times New Roman" w:hAnsi="Times New Roman"/>
          <w:sz w:val="28"/>
          <w:szCs w:val="28"/>
        </w:rPr>
        <w:t xml:space="preserve">о городского поселения </w:t>
      </w:r>
      <w:r w:rsidRPr="00870DCB">
        <w:rPr>
          <w:rFonts w:ascii="Times New Roman" w:hAnsi="Times New Roman"/>
          <w:sz w:val="28"/>
          <w:szCs w:val="28"/>
        </w:rPr>
        <w:t xml:space="preserve"> утверждается перечень муниципального имущества Лежневского городского поселения, предлагаемого к передаче в собственность Российской Федерации, и определяются условия такой передачи.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Администрация </w:t>
      </w:r>
      <w:r w:rsidR="00CB10BE" w:rsidRPr="00870DCB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после принятия решения Советом депутатов Лежневского городского поселения об утверждении перечня муниципального имущества Лежневского городского поселения, предлагаемого к передаче в собственность Российской Федерации, направляет указанное решение с приложением необходимых документов в уполномоченный федеральный орган исполнительной власти для подготовки соответствующего решения Правительства Российской Федерации о принятии имущества (объектов), предлагаемого к передаче, в собственность Российской Федерации.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После решения Правительства Российской Федерации о принятии имущества (объектов) в собс</w:t>
      </w:r>
      <w:r w:rsidR="00CB10BE" w:rsidRPr="00870DCB">
        <w:rPr>
          <w:rFonts w:ascii="Times New Roman" w:hAnsi="Times New Roman"/>
          <w:sz w:val="28"/>
          <w:szCs w:val="28"/>
        </w:rPr>
        <w:t>твенность Российской Федерации А</w:t>
      </w:r>
      <w:r w:rsidRPr="00870DCB">
        <w:rPr>
          <w:rFonts w:ascii="Times New Roman" w:hAnsi="Times New Roman"/>
          <w:sz w:val="28"/>
          <w:szCs w:val="28"/>
        </w:rPr>
        <w:t>дминистрация</w:t>
      </w:r>
      <w:r w:rsidR="00CB10BE" w:rsidRPr="00870DCB">
        <w:rPr>
          <w:rFonts w:ascii="Times New Roman" w:hAnsi="Times New Roman"/>
          <w:sz w:val="28"/>
          <w:szCs w:val="28"/>
        </w:rPr>
        <w:t xml:space="preserve">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 xml:space="preserve"> осуществляет передачу указанного имущества в установленном действующим законодательством порядке и вносит необходимые изменения в реестр имущества, находящегося в муниципальной собственности Лежневского городского поселения.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Глава X. КОНТРОЛЬ  ЗА СОХРАННОСТЬЮ И ЭФФЕКТИВНОСТЬЮ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lastRenderedPageBreak/>
        <w:t>ИСПОЛЬЗОВАНИЯ ИМУЩЕСТВА ЛЕЖНЕВСКОГО ГОРОДСКОГО ПОСЕЛЕНИЯ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25. Контроль  за  сохранностью и использованием имущества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25.1.</w:t>
      </w:r>
      <w:r w:rsidRPr="00870DCB">
        <w:rPr>
          <w:rFonts w:ascii="Times New Roman" w:hAnsi="Times New Roman"/>
          <w:sz w:val="28"/>
          <w:szCs w:val="28"/>
        </w:rPr>
        <w:t xml:space="preserve"> Контроль за использованием по назначению и сохранностью имущества, переданного на праве хозяйственного ведения и оперативного управления предприятиям и учреждениям, либо в залог или в доверите</w:t>
      </w:r>
      <w:r w:rsidR="00CB10BE" w:rsidRPr="00870DCB">
        <w:rPr>
          <w:rFonts w:ascii="Times New Roman" w:hAnsi="Times New Roman"/>
          <w:sz w:val="28"/>
          <w:szCs w:val="28"/>
        </w:rPr>
        <w:t>льное управление, осуществляет А</w:t>
      </w:r>
      <w:r w:rsidRPr="00870DCB">
        <w:rPr>
          <w:rFonts w:ascii="Times New Roman" w:hAnsi="Times New Roman"/>
          <w:sz w:val="28"/>
          <w:szCs w:val="28"/>
        </w:rPr>
        <w:t>дминистраци</w:t>
      </w:r>
      <w:r w:rsidR="00CB10BE" w:rsidRPr="00870DCB">
        <w:rPr>
          <w:rFonts w:ascii="Times New Roman" w:hAnsi="Times New Roman"/>
          <w:sz w:val="28"/>
          <w:szCs w:val="28"/>
        </w:rPr>
        <w:t>я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, которая вправе назначать и проводить документальные и фактические проверки (ревизии, инвентаризации), назначать аудиторские проверки.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25.2.</w:t>
      </w:r>
      <w:r w:rsidRPr="00870DCB">
        <w:rPr>
          <w:rFonts w:ascii="Times New Roman" w:hAnsi="Times New Roman"/>
          <w:sz w:val="28"/>
          <w:szCs w:val="28"/>
        </w:rPr>
        <w:t xml:space="preserve"> В случаях установления фактов неэффективного использования имущества либо использования его не в соответствии с целями и видами деятельности, определенными устав</w:t>
      </w:r>
      <w:r w:rsidR="00CB10BE" w:rsidRPr="00870DCB">
        <w:rPr>
          <w:rFonts w:ascii="Times New Roman" w:hAnsi="Times New Roman"/>
          <w:sz w:val="28"/>
          <w:szCs w:val="28"/>
        </w:rPr>
        <w:t>ом предприятия или учреждения, А</w:t>
      </w:r>
      <w:r w:rsidRPr="00870DCB">
        <w:rPr>
          <w:rFonts w:ascii="Times New Roman" w:hAnsi="Times New Roman"/>
          <w:sz w:val="28"/>
          <w:szCs w:val="28"/>
        </w:rPr>
        <w:t xml:space="preserve">дминистрация </w:t>
      </w:r>
      <w:r w:rsidR="00CB10BE" w:rsidRPr="00870DCB">
        <w:rPr>
          <w:rFonts w:ascii="Times New Roman" w:hAnsi="Times New Roman"/>
          <w:sz w:val="28"/>
          <w:szCs w:val="28"/>
        </w:rPr>
        <w:t xml:space="preserve">Лежневского муниципального района </w:t>
      </w:r>
      <w:r w:rsidRPr="00870DCB">
        <w:rPr>
          <w:rFonts w:ascii="Times New Roman" w:hAnsi="Times New Roman"/>
          <w:sz w:val="28"/>
          <w:szCs w:val="28"/>
        </w:rPr>
        <w:t>вправе применить к руководителю предприятия или учреждения меры дисциплинарного воздействия, либо обратиться к Главе Лежневского городского поселения с предложением о реорганизации или ликвидации предприятия.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25.3.</w:t>
      </w:r>
      <w:r w:rsidRPr="00870DCB">
        <w:rPr>
          <w:rFonts w:ascii="Times New Roman" w:hAnsi="Times New Roman"/>
          <w:sz w:val="28"/>
          <w:szCs w:val="28"/>
        </w:rPr>
        <w:t xml:space="preserve"> Учет муниципальной собственности осуществляется в реестре имущества Лежневского городского поселения (далее - Реестр). Обязанности п</w:t>
      </w:r>
      <w:r w:rsidR="00CB10BE" w:rsidRPr="00870DCB">
        <w:rPr>
          <w:rFonts w:ascii="Times New Roman" w:hAnsi="Times New Roman"/>
          <w:sz w:val="28"/>
          <w:szCs w:val="28"/>
        </w:rPr>
        <w:t>о ведению Реестра осуществляет А</w:t>
      </w:r>
      <w:r w:rsidRPr="00870DCB">
        <w:rPr>
          <w:rFonts w:ascii="Times New Roman" w:hAnsi="Times New Roman"/>
          <w:sz w:val="28"/>
          <w:szCs w:val="28"/>
        </w:rPr>
        <w:t>дминистрация</w:t>
      </w:r>
      <w:r w:rsidR="00CB10BE" w:rsidRPr="00870DCB">
        <w:rPr>
          <w:rFonts w:ascii="Times New Roman" w:hAnsi="Times New Roman"/>
          <w:sz w:val="28"/>
          <w:szCs w:val="28"/>
        </w:rPr>
        <w:t xml:space="preserve"> Лежневского муниципального района</w:t>
      </w:r>
      <w:r w:rsidRPr="00870DCB">
        <w:rPr>
          <w:rFonts w:ascii="Times New Roman" w:hAnsi="Times New Roman"/>
          <w:sz w:val="28"/>
          <w:szCs w:val="28"/>
        </w:rPr>
        <w:t>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25.4.</w:t>
      </w:r>
      <w:r w:rsidRPr="00870DCB">
        <w:rPr>
          <w:rFonts w:ascii="Times New Roman" w:hAnsi="Times New Roman"/>
          <w:sz w:val="28"/>
          <w:szCs w:val="28"/>
        </w:rPr>
        <w:t xml:space="preserve"> Основными задачами ведения Реестра является хранение и актуализация характеристик объектов, относящихся к муниципальной собственности, получение на этой основе управленческой информации для контроля и анализа эффективности использования муниципальной собственности в разрезе отраслей экономики.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25.5</w:t>
      </w:r>
      <w:r w:rsidRPr="00870DCB">
        <w:rPr>
          <w:rFonts w:ascii="Times New Roman" w:hAnsi="Times New Roman"/>
          <w:sz w:val="28"/>
          <w:szCs w:val="28"/>
        </w:rPr>
        <w:t>. Для обеспечения ведения Реестра предприятия всех форм собственности, имеющие муниципальную долю (паи, акции) в уставных капиталах свыше 25 процентов, обязаны представлять в  администрацию: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1) учредительные документы;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2) балансы предприятий и другую финансовую отчетность;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3) данные о размере имущества предприятия и его денежных средствах.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25.6.</w:t>
      </w:r>
      <w:r w:rsidRPr="00870DCB">
        <w:rPr>
          <w:rFonts w:ascii="Times New Roman" w:hAnsi="Times New Roman"/>
          <w:sz w:val="28"/>
          <w:szCs w:val="28"/>
        </w:rPr>
        <w:t xml:space="preserve"> Контрольно-ревизионные функции по анализу эффективности использования собственности Лежневского городского поселения</w:t>
      </w:r>
      <w:r w:rsidR="00CB10BE" w:rsidRPr="00870DCB">
        <w:rPr>
          <w:rFonts w:ascii="Times New Roman" w:hAnsi="Times New Roman"/>
          <w:sz w:val="28"/>
          <w:szCs w:val="28"/>
        </w:rPr>
        <w:t>, а именно использования унитарными предприятиями и учреждениями финансовых средств и имущества Лежневского городского поселения</w:t>
      </w:r>
      <w:r w:rsidRPr="00870DCB">
        <w:rPr>
          <w:rFonts w:ascii="Times New Roman" w:hAnsi="Times New Roman"/>
          <w:sz w:val="28"/>
          <w:szCs w:val="28"/>
        </w:rPr>
        <w:t xml:space="preserve"> возлагаются</w:t>
      </w:r>
      <w:r w:rsidR="00CB10BE" w:rsidRPr="00870DCB">
        <w:rPr>
          <w:rFonts w:ascii="Times New Roman" w:hAnsi="Times New Roman"/>
          <w:sz w:val="28"/>
          <w:szCs w:val="28"/>
        </w:rPr>
        <w:t xml:space="preserve"> на Администрацию Лежневского муниципального района.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25.7.</w:t>
      </w:r>
      <w:r w:rsidR="007C6D11" w:rsidRPr="00870DCB">
        <w:rPr>
          <w:rFonts w:ascii="Times New Roman" w:hAnsi="Times New Roman"/>
          <w:sz w:val="28"/>
          <w:szCs w:val="28"/>
        </w:rPr>
        <w:t xml:space="preserve"> Совет</w:t>
      </w:r>
      <w:r w:rsidRPr="00870DCB">
        <w:rPr>
          <w:rFonts w:ascii="Times New Roman" w:hAnsi="Times New Roman"/>
          <w:sz w:val="28"/>
          <w:szCs w:val="28"/>
        </w:rPr>
        <w:t xml:space="preserve"> Лежневского городского поселения осуществляет общий контроль за эффективностью использования муниципальной собственности.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Глава XI. ЗАКЛЮЧИТЕЛЬНЫЕ ПОЛОЖЕНИЯ</w:t>
      </w:r>
    </w:p>
    <w:p w:rsidR="00315DA3" w:rsidRPr="00870DCB" w:rsidRDefault="00315DA3" w:rsidP="00870D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29. Ответственность за нарушение настоящего Порядка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 xml:space="preserve">Должностные лица органов местного самоуправления, руководители муниципальных унитарных предприятий, учреждений и других организаций, </w:t>
      </w:r>
      <w:r w:rsidRPr="00870DCB">
        <w:rPr>
          <w:rFonts w:ascii="Times New Roman" w:hAnsi="Times New Roman"/>
          <w:sz w:val="28"/>
          <w:szCs w:val="28"/>
        </w:rPr>
        <w:lastRenderedPageBreak/>
        <w:t>созданных муниципальным образованием, представители собственника в советах директоров акционерных обществ и органах управления иных хозяйственных обществ и товариществ за нарушение настоящего Порядка несут ответственность в соответствии с действующим законодательством.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0DCB">
        <w:rPr>
          <w:rFonts w:ascii="Times New Roman" w:hAnsi="Times New Roman"/>
          <w:b/>
          <w:sz w:val="28"/>
          <w:szCs w:val="28"/>
        </w:rPr>
        <w:t>Статья 30. Порядок вступления в силу настоящего Порядка</w:t>
      </w:r>
    </w:p>
    <w:p w:rsidR="00315DA3" w:rsidRPr="00870DCB" w:rsidRDefault="00315DA3" w:rsidP="00870D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70DCB">
        <w:rPr>
          <w:rFonts w:ascii="Times New Roman" w:hAnsi="Times New Roman"/>
          <w:sz w:val="28"/>
          <w:szCs w:val="28"/>
        </w:rPr>
        <w:t>Настоящий Порядок вступает в силу со дня его официального обнародования.</w:t>
      </w:r>
    </w:p>
    <w:p w:rsidR="00315DA3" w:rsidRPr="00870DCB" w:rsidRDefault="00315DA3" w:rsidP="00870DC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15DA3" w:rsidRPr="00870DCB" w:rsidRDefault="00315DA3" w:rsidP="0087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A3" w:rsidRPr="00870DCB" w:rsidRDefault="00315DA3" w:rsidP="0087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BAD" w:rsidRPr="00870DCB" w:rsidRDefault="00385BAD" w:rsidP="0087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5BAD" w:rsidRPr="00870DCB" w:rsidSect="00F00DB6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E9" w:rsidRDefault="00BC0FE9" w:rsidP="00A27392">
      <w:pPr>
        <w:spacing w:after="0" w:line="240" w:lineRule="auto"/>
      </w:pPr>
      <w:r>
        <w:separator/>
      </w:r>
    </w:p>
  </w:endnote>
  <w:endnote w:type="continuationSeparator" w:id="1">
    <w:p w:rsidR="00BC0FE9" w:rsidRDefault="00BC0FE9" w:rsidP="00A2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62" w:rsidRDefault="00054459" w:rsidP="00320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5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62" w:rsidRDefault="00BC0FE9" w:rsidP="006508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62" w:rsidRDefault="00054459" w:rsidP="00320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5B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DCB">
      <w:rPr>
        <w:rStyle w:val="a5"/>
        <w:noProof/>
      </w:rPr>
      <w:t>16</w:t>
    </w:r>
    <w:r>
      <w:rPr>
        <w:rStyle w:val="a5"/>
      </w:rPr>
      <w:fldChar w:fldCharType="end"/>
    </w:r>
  </w:p>
  <w:p w:rsidR="00650862" w:rsidRDefault="00BC0FE9" w:rsidP="006508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E9" w:rsidRDefault="00BC0FE9" w:rsidP="00A27392">
      <w:pPr>
        <w:spacing w:after="0" w:line="240" w:lineRule="auto"/>
      </w:pPr>
      <w:r>
        <w:separator/>
      </w:r>
    </w:p>
  </w:footnote>
  <w:footnote w:type="continuationSeparator" w:id="1">
    <w:p w:rsidR="00BC0FE9" w:rsidRDefault="00BC0FE9" w:rsidP="00A2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C94"/>
    <w:multiLevelType w:val="hybridMultilevel"/>
    <w:tmpl w:val="29E8EECE"/>
    <w:lvl w:ilvl="0" w:tplc="3D56599C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DA3"/>
    <w:rsid w:val="00054459"/>
    <w:rsid w:val="000850F0"/>
    <w:rsid w:val="000925F9"/>
    <w:rsid w:val="00141200"/>
    <w:rsid w:val="001C6349"/>
    <w:rsid w:val="00315DA3"/>
    <w:rsid w:val="00385BAD"/>
    <w:rsid w:val="003A1C96"/>
    <w:rsid w:val="0041346C"/>
    <w:rsid w:val="00467A5B"/>
    <w:rsid w:val="00673E31"/>
    <w:rsid w:val="006B2DCA"/>
    <w:rsid w:val="007C6D11"/>
    <w:rsid w:val="00870DCB"/>
    <w:rsid w:val="009F3ED5"/>
    <w:rsid w:val="00A27392"/>
    <w:rsid w:val="00BC0FE9"/>
    <w:rsid w:val="00CB10BE"/>
    <w:rsid w:val="00D047F5"/>
    <w:rsid w:val="00D2253B"/>
    <w:rsid w:val="00F0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D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315D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footer"/>
    <w:basedOn w:val="a"/>
    <w:link w:val="a4"/>
    <w:rsid w:val="00315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15DA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15DA3"/>
  </w:style>
  <w:style w:type="table" w:styleId="a6">
    <w:name w:val="Table Grid"/>
    <w:basedOn w:val="a1"/>
    <w:uiPriority w:val="59"/>
    <w:rsid w:val="0087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12</cp:revision>
  <dcterms:created xsi:type="dcterms:W3CDTF">2015-11-18T09:30:00Z</dcterms:created>
  <dcterms:modified xsi:type="dcterms:W3CDTF">2017-07-17T07:23:00Z</dcterms:modified>
</cp:coreProperties>
</file>