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6F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05C6F" w:rsidRPr="00705C6F" w:rsidTr="00705C6F">
        <w:tc>
          <w:tcPr>
            <w:tcW w:w="7393" w:type="dxa"/>
          </w:tcPr>
          <w:p w:rsidR="00705C6F" w:rsidRPr="00705C6F" w:rsidRDefault="00705C6F" w:rsidP="003876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705C6F" w:rsidRPr="00705C6F" w:rsidRDefault="00705C6F" w:rsidP="00705C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C6F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 </w:t>
            </w:r>
          </w:p>
          <w:p w:rsidR="00705C6F" w:rsidRPr="00705C6F" w:rsidRDefault="00705C6F" w:rsidP="00705C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C6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Лежневского </w:t>
            </w:r>
            <w:proofErr w:type="gramStart"/>
            <w:r w:rsidRPr="00705C6F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705C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5C6F" w:rsidRPr="00705C6F" w:rsidRDefault="00705C6F" w:rsidP="00705C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C6F">
              <w:rPr>
                <w:rFonts w:ascii="Times New Roman" w:hAnsi="Times New Roman" w:cs="Times New Roman"/>
                <w:sz w:val="22"/>
                <w:szCs w:val="22"/>
              </w:rPr>
              <w:t>района Ивановской области от  08.06.2011  № 249</w:t>
            </w:r>
          </w:p>
          <w:p w:rsidR="00705C6F" w:rsidRPr="00705C6F" w:rsidRDefault="00705C6F" w:rsidP="00705C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C6F">
              <w:rPr>
                <w:rFonts w:ascii="Times New Roman" w:hAnsi="Times New Roman" w:cs="Times New Roman"/>
                <w:sz w:val="22"/>
                <w:szCs w:val="22"/>
              </w:rPr>
              <w:t xml:space="preserve">(в редакции постановлений от 18.05.2012 № 271, от 12.03.2013 № 113, от 05.02.2014 № 57, от 04.03.2014 № 100, от 31.10.2014 № 685, </w:t>
            </w:r>
            <w:proofErr w:type="gramStart"/>
            <w:r w:rsidRPr="00705C6F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705C6F">
              <w:rPr>
                <w:rFonts w:ascii="Times New Roman" w:hAnsi="Times New Roman" w:cs="Times New Roman"/>
                <w:sz w:val="22"/>
                <w:szCs w:val="22"/>
              </w:rPr>
              <w:t xml:space="preserve"> 26.06.2015 № 317, от 04.02.2016 № 14, от 20.01.2017 № 9, от 10.04.2017 № 196, от 24.05.2018 № 270</w:t>
            </w:r>
            <w:r w:rsidR="008836E4">
              <w:rPr>
                <w:rFonts w:ascii="Times New Roman" w:hAnsi="Times New Roman" w:cs="Times New Roman"/>
                <w:sz w:val="22"/>
                <w:szCs w:val="22"/>
              </w:rPr>
              <w:t>, от 24.09.2018 № 472</w:t>
            </w:r>
            <w:r w:rsidR="00F8411D">
              <w:rPr>
                <w:rFonts w:ascii="Times New Roman" w:hAnsi="Times New Roman" w:cs="Times New Roman"/>
                <w:sz w:val="22"/>
                <w:szCs w:val="22"/>
              </w:rPr>
              <w:t>, от 24.05.2019 № 247</w:t>
            </w:r>
            <w:r w:rsidR="006E169E">
              <w:rPr>
                <w:rFonts w:ascii="Times New Roman" w:hAnsi="Times New Roman" w:cs="Times New Roman"/>
                <w:sz w:val="22"/>
                <w:szCs w:val="22"/>
              </w:rPr>
              <w:t>, от 06.08.2019 № 383</w:t>
            </w:r>
            <w:r w:rsidRPr="00705C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05C6F" w:rsidRPr="00705C6F" w:rsidRDefault="00705C6F" w:rsidP="0038761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C6F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06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618" w:rsidRDefault="00387618" w:rsidP="003876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618" w:rsidRDefault="00387618" w:rsidP="003876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387618" w:rsidRDefault="00387618" w:rsidP="003876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Лежневского муниципального района</w:t>
      </w:r>
    </w:p>
    <w:p w:rsidR="00387618" w:rsidRDefault="00387618" w:rsidP="0038761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141"/>
        <w:gridCol w:w="34"/>
        <w:gridCol w:w="1631"/>
        <w:gridCol w:w="1800"/>
        <w:gridCol w:w="360"/>
        <w:gridCol w:w="900"/>
        <w:gridCol w:w="720"/>
        <w:gridCol w:w="1080"/>
        <w:gridCol w:w="360"/>
        <w:gridCol w:w="1080"/>
        <w:gridCol w:w="540"/>
        <w:gridCol w:w="1440"/>
        <w:gridCol w:w="720"/>
        <w:gridCol w:w="1080"/>
        <w:gridCol w:w="720"/>
        <w:gridCol w:w="1845"/>
        <w:gridCol w:w="315"/>
      </w:tblGrid>
      <w:tr w:rsidR="00387618" w:rsidTr="00410D5B">
        <w:trPr>
          <w:gridAfter w:val="1"/>
          <w:wAfter w:w="315" w:type="dxa"/>
          <w:cantSplit/>
          <w:trHeight w:val="96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(содержание)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цены услуги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</w:tr>
      <w:tr w:rsidR="00387618" w:rsidTr="00410D5B">
        <w:trPr>
          <w:gridAfter w:val="1"/>
          <w:wAfter w:w="315" w:type="dxa"/>
          <w:cantSplit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экономики и предпринимательства  администрации Лежневского муниципального района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</w:t>
            </w:r>
            <w:r w:rsidR="00497E3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паспортов на объекты потребительского рынка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шт.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муниципального района Ивановской области от 02.12.2008г. № 869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отделе экономики и предпринимательства администрации Лежневского муниципального района», постановление Главы Лежневского муниципального района Ивановской области от 23.12.2008г. №947 «О проведении паспортизации объектов розничной и оптовой торговли, общественного питания и бытового обслуживания населения на территории Лежневского муниципального района Ивановской области»</w:t>
            </w:r>
            <w:proofErr w:type="gramEnd"/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соблюдении норматива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удаленности объекта от мест массового скопления граждан и нахождения источников повышенной опасности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18.05.2012г. №271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защите прав потребителей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консультационной помощи потребителям в восстановлении их нарушенных прав и в составлении претензий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час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1-консультация-0,5 часа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07.02.1992 № 2300-1 «О защите прав потребителей» ст.44;                   Постановление Главы Лежневского муниципального района Ивановской области от 02.12.2008г. № 869 «Об утверждении Положения об отделе экономики и предпринимательства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услуги субъектам малого и среднего предпринимательства в рамках реализации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программы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-оказание методической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субъектам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предпринимате-льства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час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1-консультация-0,5 часа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24.07.2007г. №209-ФЗ «О развитии малого и среднего предпринимательства в Российской Федерации» ст.11,14                 Постановление Главы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02.12.2008г. № 869 «Об утверждении Положения об отделе экономики и предпринимательства администрации Лежневского муниципального района»,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муниципальных лотерей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04.03.2014г. №100 «О внесении изменений в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трудовых договоров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работодателем-физическим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лицом, не являющимся ИП, и работниками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трудовых договоров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работодателем-физическим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лицом, не являющимся ИП, и работниками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кодекс РФ ст.303                Постановление Главы Лежневского муниципального района Ивановской области от 02.12.2008г. № 869 «Об утверждении Положения об отделе экономики и предпринимательства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 услуг по передовым технологиям, методам хозяйствования,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перевооружению предприятий агрокомплекса, по экономическим и бухгалтерским вопросам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-консультации по передовым технологиям, методам хозяйствования, техническому перевооружению 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агрокомплекса, по экономическим и бухгалтерским вопросам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час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1-консультация-0,5 часа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 лица района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муниципального района Ивановской области от 02.12.2008г. № 869 «Об утверждении Положения об отделе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предпринимательства администрации Лежневского муниципального района»,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 области от 28.12.2009г. №6 «Об утверждении долгосрочной целевой программы «Социальное развитие села Лежневского муниципального района Ивановской области до 2012 года»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сельскохозяйственным товаропроизводителям в рамках государственной 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поддержки сельскохозяйственного производства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18.05.2012г. №271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выплата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«Обеспечение жильем молодых семей» ФЦП «Жилище» на 2011-2015 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сводног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районного) списка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подпрограммы, выдача свидетельств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семья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РФ, бюджет Ивановской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или сельских поселений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строительства, транспорта, связи 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17.12.2010 №1050 «О федеральной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«Жилище» на 2011-2015 годы»;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Ивановской области от 20.04.2011 №113-п «Об утверждении подпрограммы «Обеспечение жильем молодых семей» долгосрочной целевой программы Ивановской области «Жилище» на 2011-2015 годы»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субсидии в рамках реализации подпрограммы «Государственная поддержка граждан в сфере ипотечного кредитования» ДЦП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«Жилище» на 2011-2015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A6466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 на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Постановления Администрации Лежневского муниципального района от </w:t>
            </w:r>
            <w:r w:rsidR="00F27F30" w:rsidRPr="00F27F30">
              <w:rPr>
                <w:rFonts w:ascii="Times New Roman" w:hAnsi="Times New Roman" w:cs="Times New Roman"/>
                <w:sz w:val="24"/>
                <w:szCs w:val="24"/>
              </w:rPr>
              <w:t>31.10.2014г. № 685</w:t>
            </w:r>
            <w:r w:rsidR="007A6466" w:rsidRPr="00F27F30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сводного (районного) списка участников подпрограммы, выдача свидетельств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области, бюджет городского или сельских поселений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Ивановской области от 30.03.2011 №82-п «Об утверждении подпрограммы «Государственная поддержка граждан в сфере ипотечного жилищного кредитования» долгосрочной целевой программы Ивановской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«Жилище» на 2011-2015 годы»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населению и организация транспортного обслуживания населения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60D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26.06.2015г. №317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деятельностью перевозчиков, участие в разработке договоров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пассажирские перевозки в границах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муниципального района №888 от 17.10.2006г.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об отделе жилищно-коммунального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троительства,транспорта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,связи и охраны окружающей среды»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 поселений</w:t>
            </w:r>
          </w:p>
          <w:p w:rsidR="007A6466" w:rsidRDefault="007A64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</w:t>
            </w:r>
            <w:r w:rsidR="00F27F30" w:rsidRPr="00F27F30">
              <w:rPr>
                <w:rFonts w:ascii="Times New Roman" w:hAnsi="Times New Roman" w:cs="Times New Roman"/>
                <w:sz w:val="24"/>
                <w:szCs w:val="24"/>
              </w:rPr>
              <w:t xml:space="preserve">31.10.2014г. № 685 </w:t>
            </w:r>
            <w:r w:rsidRPr="00F27F3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лимитов по потреблению топливно-энергетических ресурсов для бюджетных учреждений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поселение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муниципального района №888 от 17.10.2006г. «Об утверждении положения об отделе жилищно-коммунального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троительства,транспорта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,связи и охраны окружающей среды»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Pr="00497E3A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E3A" w:rsidRPr="00497E3A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разрешения на газификацию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установку рекламной конструкции, аннулирование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установку рекламной конструкции, выдача предписаний о демонтаже самовольно установленных рекламных конструкций на территории Лежневского муниципального района Ивановской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изменено наименование услуги на основании Постановления Администрации Лежневского муниципального района от 12.03.2013г. №113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правового акта (Постановления) о разрешении на установку рекламных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38-ФЗ от 13.03.06г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193-ФЗ от 21.07.07г.) «О рекламе»,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Лежневского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Ивановской области № 36 от 30.05.2007(в ред. Решения Совета № 44 от 03.09.08г.) «Об утверждении Положения о порядке распространения, регистрации и размещения средств наружной рекламы и информации на территории Лежневского  муниципального района Ивановской области»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Отдел управления делами администрации Лежневского муниципального района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обращения граждан в администрацию Лежневского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05.02.2014г. №57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отмене постановления Администрации Лежневского муниципального района от 25.05.2012 №300»)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копий, постановлений и распоряжений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Главы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граждан в администрацию Лежневского муниципального района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обратив-шихся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юридических лиц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делами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№59-ФЗ от 02.05.2006 «О порядке рассмотрения обращений граждан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 Лежневского района Ивановской области от 08.08.2002 №739 «Об утверждении инструкции администрации Лежневского муниципального района о делопроизводстве»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управлению муниципальным имуществом, земельными ресурсами и архитектуре </w:t>
            </w:r>
            <w:r w:rsidR="00387618"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Лежневского </w:t>
            </w: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7618"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принятие решений о передаче земельных участков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разграничена и земельных участков, находящихся в муниципальной  собственности Лежневского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области, на которых расположены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строения, сооружения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о передаче земельных участков государственная собственность на которые не разграничена и земельных участков, находящихся в муниципальной собственности Лежневского муниципального района Ивановской области, на которых расположены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строения, сооружения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 в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25.10.2001.№ 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24.12.2007 №200-ОЗ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 до 1 января 2012года»;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31.12.2002 №111-ОЗ «О бесплатном предоставлении земельных участков в собственность гражданам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от 26.02.2009 №12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порядке подготовки и принятия решений о передаче земельных  участков, государственная собственность на которые не разграничена и земельных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на которых расположены здания, строения, сооружения»;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</w:t>
            </w:r>
            <w:r w:rsidR="00497E3A">
              <w:rPr>
                <w:rFonts w:ascii="Times New Roman" w:hAnsi="Times New Roman" w:cs="Times New Roman"/>
                <w:sz w:val="24"/>
                <w:szCs w:val="24"/>
              </w:rPr>
              <w:t>Ивановской области №37 от 26.06.2014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«Об утверждении положен</w:t>
            </w:r>
            <w:r w:rsidR="00497E3A">
              <w:rPr>
                <w:rFonts w:ascii="Times New Roman" w:hAnsi="Times New Roman" w:cs="Times New Roman"/>
                <w:sz w:val="24"/>
                <w:szCs w:val="24"/>
              </w:rPr>
              <w:t>ия  о комитете по управлению муниципальным имуществом, земельными ресурсами и архитектуре Администрации Лежневского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од-готовка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торгов по продаже земельных участков,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области, земельных участков находящихся до разграничения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или права на заключение договоров аренды таких земельных участков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проведению торгов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 земельных участков, находящихся в муниципальной собственности Лежневского муниципального района Ивановской области, земельных участков находящихся до разграничения государственной собственности на землю в государственной собственности или права на заключение договоров аренды таких земельных участков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торги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11.11.2002 г. №808 «Правила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по предоставлению земельных участков для жилищного строительства из земель, находящихся в государственной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расположенных в границах территории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документ/1 аукцион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21.12.2006 №75  «Порядок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для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из земель, находящихся в государственной  или муниципальной собственности, расположенных в границах территории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заявлений, подготовка и принятие решений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участков находящихся в 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 и до разграничения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для целей не связанных со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полномочий по рассмотрению заявлений, подготовке и принятию решений по предоставлению земельных участков находящихся в муниципальной собственности Лежневского муниципального района  Ивановской области и до разграничения государственной собственности на землю в государственной собственности для целей не связанных со строительством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кодекс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11.11.2002 г. №808 «Правила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30.01.2007 №4 «Об утверждении положения о порядке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находящихся в муниципальной собственности Лежневского муниципального района Ивановской области и до разграничения государственной собственности на землю в государственной собственности для целей, не связанных со строительством»;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принятие решений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участков из земель сельскохозяйственного назначения, находящихся в фонде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собственности, расположенных в границах территории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  <w:proofErr w:type="gramEnd"/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по предоставлению земельных участков из земель сельскохозяйственного назначения, находящихся в фонде перераспределения или муниципальной собственности, расположенных в границах территории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 № 101-ФЗ «Об обороте земель сельскохозяйственного назначения»;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08.05.2008 № 31-ОЗ «Об обороте земель сельскохозяйственного назначения на территории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принятие решений о смене разрешенного использования земельных участков, расположенных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Лежневского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о смене разрешенного использования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из земель населенных пунктов, расположенных в границах территории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Лежневского муниципального района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и юридических лиц по оформлению земельно-правовых документов,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предоставлением земельных участков, находящихся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собственности, расположенных в границах территории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 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 по оформлению земельно-правовых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связанных с предоставлением земельных участков, находящихся в государственной или муниципальной собственности, расположенных в границах территории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обращение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497E3A" w:rsidP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решений по передаче в аренду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под-готовке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принятию решений по передаче в аренду муниципального имущества, находящегося в муниципальной собственности Лежневского муниципального района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27.06.2007 №41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редакции) «Об утверждении положения о порядке владения, пользования и распоряжения муниципальной собственностью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проведение торгов на право заключения договоров аренды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имущества, находящегося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Лежневского муниципального района Ивановской области 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проведению торгов на право заключения договоров аренды муниципального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торги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 муниципального района Ивановской области от 27.06.2007 № 41 (в действующей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редакции) «Об утверждении положения о порядке владения, пользования и распоряжения муниципальной собственностью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заявлений, подготовка и проведение аукционов по продаже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полномочий по рассмотрению заявлений, подготовке и проведению аукционов по продаже муниципального имущества, находящегося в муниципальной собственности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аукцион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от 02.07.2008 №35 «Об утверждении порядка приватизации муниципального имущества, находящегося в муниципальной собственности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утверждении положения  о комитете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документов и продажа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подготовка документов и продажа муниципального имущества, находящегося в муниципальной собственности Лежневского муниципального района Ивановской области посредством публичного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сделка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02.07.2008 №35 «Об утверждении порядка приватизации муниципального имущества, находящегося в муниципальной собственности Лежневского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документов и продажа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 без объявления цены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подготовка документов и продажа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 Лежневского муниципального района Ивановской области без объявления цены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сделка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02.07.2008 №35 «Об утверждении порядка приватизации муниципального имущества, находящегося в муниципальной собственности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рассмотрению заявлений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 и выдача документов о согласовании проектов границ земельных участков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полномочий по рассмотрению заявлений о согласовании проекта границ земельных участков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обратившихся граждан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кодекс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25.10.2001 №136-ФЗ;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№221-ФЗ “О государственном кадастре недвижимости»;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РФ от 30.10.2007г. №370 «Об утверждении перечня документов, прилагаемых к заявлению о приобретении прав на земельный участок, который находится в государственной и муниципальной собственности и на котором расположены здания, строения,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сооружения";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земельных участков из земель сельскохозяйственного назначения, находящихся в государственной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для создания фермерского хозяйства и осуществления его деятельности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по рассмотрению заявлений, подготовке и принятию решений о приобретении земельных участков из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25.10.2001г. №136-ФЗ;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24.07.2002г. №101-ФЗ «Об обороте земель сельскохозяйственного назначения»;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11.06.2003г. №74-ФЗ «О крестьянско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фермерском) хозяйстве»;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08.05.2008 г.№31-ОЗ «Об обороте земель сельскохозяйственного назначения на территории Ивановской области»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 администрации Лежневского муниципального района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запросов, связанных с предоставлением архивных документов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пребывания получателей услуги во время 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архива, содержание помещения, обеспечение пожарной безопасности и охраны общественного порядка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№356 от 26.04.2006г.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об архивном отделе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комплектования архивного отдела архивными документами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комплектование, обеспечение сохранности документов постоянного хранения и по личному составу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№356 от 26.04.2006г. «Об утверждении положения об архивном отделе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районный отдел образования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 предоставления начального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общего образования по основным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прог-раммам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общей культуры;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3.Обеспечение безопасности и охрана здоровья.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ученик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 районный бюджеты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общеобразовате-льные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Лежневского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6,5 до 18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10.03.2009) «Об 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№196 «Об утверждении типового положения об общеобразовательном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№20 от 31.03.2006г. 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индивидуальных, творческих способностей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6 до 18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10.03.2009) «Об 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№196 «Об утверждении типового положения об общеобразовательном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№20 от 31.03.2006г. 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предоставления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Воспитание, обучение, присмотр и оздоровление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бюджет, средства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1,5 лет до 7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10.03.2009) «Об 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12.09.2008 №666 «Об утверждении 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дошкольном 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Лежневского муниципального района №20 от 31.03.2006г. 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дополнительным программам,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пре-подавание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спецкурсам, репетиторство, углубленное изучение предметов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договора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исполните-ле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педаг.работ-ники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платных услуг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потребите-лем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1,5 лет до 18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10.03.2009) «Об утверждении типового положения о специальном(коррекционном) образовательном учреждении для обучающихся, воспитанников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№196 «Об утверждении типового положения об общеобразовательном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Лежневского муниципального района №20 от 31.03.2006г. «Об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приема заявлений и постановки на учет и зачисление детей в образовательные учреждения, реализующие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образовательную программу дошкольного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количеству мест в образовательном учреждении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10.07.1992 № 3266-1 «Об образовании»;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07.02.92 № 2300-1 «О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потребителей»;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04.10.2000         № 751 «О Национальной доктрине образования в Российской Федерации»; 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12.09.2008 № 666 «Об утверждении Типового положения о дошкольном образовательном учреждении»;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Уставы образовательных учреждений;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образовательного учреждения, регламентирующие порядок приема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Лежневского муниципального района.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Лежневского муниципального района.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 w:rsidP="006E169E">
            <w:pPr>
              <w:spacing w:before="20" w:afterLines="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РФ от 10.07.1992 № 3266-1 «Об образовании»;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Федеральный закон  от 02.05.2006 №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Федеральный закон от 27.07.2006  № 149-ФЗ «Об информации, информационных технологиях и о защите информации»;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Постановление Правительства РФ от 19.03.2001   № 196 «Об утверждении Типового положения об общеобразовательном учреждении»;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Постановление Правительства РФ от 12.09.2008 г. № 666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 утверждении Типового положения о дошкольном образовательном учреждении»;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Уставы образовательных учреждений Лежневского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№20 от 31.03.2006г. «Об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заявителем письменного ответа или  консультаций и разъяснений о порядке проведения 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результатах единого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экзамена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образования,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02.05.2006г. №59-ФЗ «О порядке рассмотрения обращений граждан Российской Федерации»; Федеральный закон от 09.02.2009г.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10.07.1992г. № 3266-1 "Об образовании";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Российской Федерации от 28.11.2008г. № 362 «Об утверждении Положения о формах и порядке проведения государственной (итоговой) аттестации обучающихся, освоивших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программы среднег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полного) общего образования»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приема-зачисления учащихся в первый класс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ребенка;</w:t>
            </w:r>
          </w:p>
          <w:p w:rsidR="00387618" w:rsidRDefault="00387618">
            <w:pPr>
              <w:pStyle w:val="ConsPlusNormal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от 12.12.1993г.;</w:t>
            </w:r>
          </w:p>
          <w:p w:rsidR="00387618" w:rsidRDefault="00387618">
            <w:pPr>
              <w:pStyle w:val="ConsPlusNormal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03.07.1998 №124-ФЗ «Об основных гарантиях прав ребенка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Российской Федерации от 10.07.1992 N 3266-1 "Об образовании";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31.05.2002 № 62-ФЗ "О гражданстве Российской Федерации";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19.02.1993 № 4530-1 "О вынужденных переселенцах";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14" w:right="3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25.07.2002 № 115-ФЗ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правовом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иностранных граждан в Российской Федерации";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Типовое положение об общеобразовательном учреждении, утвержденное постановлением Правительства Российской Федерации от 19.03.2001 г. № 196;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текущей успеваемости учащегося, ведение электронного дневника и электронного журнала успеваемости.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10.07.1992 г. N 3266-1 "Об образовании";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 РФ от 07.02.1992 г. N 2300-1 "О защите прав потребителей";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02.05.2006 года N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закон от 09.02.2009 г. №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«Об обеспечении доступа к информации о деятельности государственных органов и органов местного самоуправления».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shd w:val="clear" w:color="auto" w:fill="FFFFFF"/>
              <w:tabs>
                <w:tab w:val="left" w:pos="1166"/>
              </w:tabs>
              <w:ind w:left="2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заявителю необходимой для него информации об образовательных программах и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курсах, предметах, дисциплинах (модулях), годовых календарных учебных графиках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учреждениях,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 Лежневского района.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shd w:val="clear" w:color="auto" w:fill="FFFFFF"/>
              <w:tabs>
                <w:tab w:val="left" w:pos="176"/>
              </w:tabs>
              <w:ind w:left="29"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 о правах ребенка; 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 № 3266-1 "Об образовании";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07.02.1992 № 2300-1 "О защите прав потребителей"; 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10" w:right="34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г. №196 "Об утверждении Типового положения об общеобразовательном учреждении (с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дополнениями)";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right="38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03.11.1994 №1237 "Об утверждении Типового положения о вечернем (сменном) общеобразовательном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реждении";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  <w:tab w:val="left" w:pos="869"/>
              </w:tabs>
              <w:ind w:right="3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от 23.06. 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1884 "Об утверждении Положения о получении общего образования в форме экстерната";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38" w:firstLin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РФ от 09.03.2004 № 1312 "Об утверждении базисного учебного плана и примерных учебных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планов для образовательных учреждений,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реализующих программы общего образования"; 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3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от 05.03.2004 № 1089 "Об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  <w:tab w:val="left" w:pos="840"/>
              </w:tabs>
              <w:ind w:left="5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РФ от 14.07.2003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27/2967-6 "О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комиссии".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каникулярное время в образовательных учреждениях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(обучающимся) мест в оздоровительных лагерях с дневным пребыванием в образовательных учреждениях в каникулярное время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оплаты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определя-ется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 Лежневского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(от 6 до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включительно)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РФ от 10.07.1992 № 3266-1 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образовании";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24.07.1998 № 124-ФЗ "Об основных гарантиях прав ребенка»;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от 28.04.1995 № 223 «Об активизации туристско-краеведческой деятельности с обучающимися и подготовке летнего отдыха»;</w:t>
            </w:r>
            <w:proofErr w:type="gramEnd"/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РФ от 13.07.2001 № 2688 «Об утверждении Порядка проведения смен профильных лагерей, лагерей с дневным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детей, лагерей труда и отдыха»;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 Лежневская Центральная районная больница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стационарная медицинская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медико-санитарная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санитарная помощь, оказываемая в дневных стационарах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питания детям 1-2 года жизни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направление в аптеку электронных рецептов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направлений гражданам на прохождение медико-социальной экспертизы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12.03.2013 №113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прием к врачу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координации социальной сферы администрации Лежневского муниципального района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 данных мероприятий в электронном виде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электронном виде на Интернет-сайте Администрации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времени и месте театральных представлений, филармонических и эстрадных концертов и гастрольных мероприятий театров и филармонии, киносеансов, анонс данных мероприятий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обращение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координации социальной сферы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09.10.1992 №3612-1 «Основы законодательства Российской Федерации о культуре»;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27.07.2006 №149-ФЗ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информации, информационных технологиях и о защите информации»;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года №59-ФЗ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07.02.1992 №2300-1 «О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потребителей»;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08.12.2005 №740 «О федеральной целевой программе «Культура России(2006-2011г.г.)»;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24.10.2005 №143-ОЗ «О культуре»;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об отделе координации социальной сферы Администрации Лежневского муниципального района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Бухгалтерское обслуживание муниципальных учреждений Лежневского районного отдела образования</w:t>
            </w:r>
          </w:p>
          <w:p w:rsidR="00387618" w:rsidRDefault="00807F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Ивановской области от 04.02.2016г. 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1.Обработка первичных бухгалтерских документов;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2.Предоставление отчетов.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 (шт.)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образования, Муниципальное бюджетное учреждение Лежневского муниципального района «Централизованная бухгалтерия муниципальных учреждений»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образовательные учреждения, учреждение дополнительного образования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21.11.1996г. №129-ФЗ «О бухгалтерском учете» (с изменениями и дополнениями);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МБУ ЛМР «ЦБ МУ»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образовательного процесса</w:t>
            </w:r>
          </w:p>
          <w:p w:rsidR="00387618" w:rsidRDefault="00807F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1.Информационное обеспечение, освещение деятельности Лежневского районного отдела образования и его подведомственных учреждений в области образования;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2.Упорядочение процессов подготовки и проведения районных образовательных мероприятий;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количества участников в региональных, муниципальных конференциях,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олимпиадах;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формирования сетевой структуры образования;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5.Консультационное сопровождение планируемых мероприятий;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6.Методическое сопровождение промежуточной и итоговой аттестации учащихся;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7.Проведение аттестации педагогических работников дополнительного, дошкольного, общего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отчетов,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(шт.)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кадров ед.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(шт.)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образования, 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образования, дошкольные и общеобразовательные учреждения Лежневского муниципального района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 № 3266-1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Pr="00BB0F14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  <w:r w:rsidR="00387618" w:rsidRPr="00BB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>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переустройства и (или) перепланировки помещения</w:t>
            </w:r>
            <w:r w:rsidR="00F8411D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(Внесена на основании Постановления Администрации Лежневского муниципального района от 18.05.2012 №271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муниципальных услуг Лежневского муниципального района»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Постановления Администрации Лежневского муниципального района Ивановской области от 26.06.2015г. №317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 w:rsidP="00F841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разрешения о согласовании переустройства и (или) перепланировки помещения</w:t>
            </w:r>
            <w:r w:rsidR="00F8411D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29.12.2004г. № 188-ФЗ;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28.04.05г.№266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переводе или об отказе в переводе жилого помещения в </w:t>
            </w:r>
            <w:proofErr w:type="gramStart"/>
            <w:r w:rsidR="0038761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(Внесена на основании Постановления Администрации Лежневского муниципального района от 18.05.2012 №271 «О внесении изменений в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Лежневского муниципального района»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Постановления Администрации Лежневского муниципального района Ивановской области от 26.06.2015г. №317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разрешения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переводе, либо отказа в переводе жилого помещения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кодекс РФ от 29.12.2004г. № 188-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28.01.06г.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разрешений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строительство, реконструкцию, а также на ввод объектов в эксплуатацию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выдача разрешений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реконструкцию, а также на ввод объектов в эксплуатацию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BC1D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Минстроя России от 19.02.2015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ыдача ордеров на 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земляные работы в черте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района»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Постановления Администрации Лежневского муниципального района Ивановской области от 26.06.2015г. №317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выдача ордеров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производство земляных работ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Градостроительный кодекс РФ от 29.12.04г.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190-ФЗ;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>ыдача градостроительного плана земельного участка (ГПЗУ)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муниципального района»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Постановления Администрац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Лежневского муниципального района Ивановской области от 26.06.2015г. №317«О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выдача ГПЗУ или отказ в выдаче ГПЗУ с указанием причин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27.07.2010г. №210-ФЗ «Об организации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387618" w:rsidRDefault="00BC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06.06.2016 № 400/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градостроительного плана земельного участка»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Лежневская центральная районная больница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Доврачебная медицинская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(Внесена на основании Постановления Администрации Лежневского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18.05.2012 №271 «О внесении изменений в реестр муниципальных услуг Лежневского муниципального района</w:t>
            </w: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,и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сключена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доврачебной медицинской помощи по: сестринскому делу, экспертизе временной нетрудоспособности, лечебному делу,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акушерскому делу, медицинской статистике, рентгенологии, стоматологии, стоматологии ортопедической, функциональной диагностике.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амбулаторно-поликлинической  медицинской помощи: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осуществлении первичной медико-санитарной помощи; б) при осуществлении медицинской помощи женщинам в период беременности,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и после родов; в)при осуществлении специализированной медицинской помощи; г) при осуществлении скорой медицинской помощи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посещение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государственных гарантий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Лежневская ЦРБ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21.11.2011г. №323-ФЗ «Об основах охраны здоровья граждан в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Ивановской области от 29.12.2011г. №522-п «Об утверждении Территориальной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государственных гарантий бесплатного оказания гражданам медицинской помощи на территории Ивановской области на 2012 год»;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Лежневского муниципального района от 19.12.2011г. № 565 «Об утверждении Устава муниципального учреждения «Лежневская центральная районная больница»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Финансовый отдел Администрации Лежневского муниципального района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лиц, замещавших выборные муниципальные должности и муниципальные должности муниципальной службы Лежневского муниципального района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Назначение, перерасчет, выплата и доставка пенсии за выслугу лет лицам, замещавшим выборные муниципальные должности и муниципальные должности муниципальной службы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15.12.2001г. №166-ФЗ «О государственном пенсионном обеспечении в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Ивановской области от 24.10.2005 № 140-ОЗ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23.06.2008  №72-ОЗ «О муниципальной службе Ивановской области;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Лежневского муниципального района;</w:t>
            </w:r>
          </w:p>
          <w:p w:rsidR="00387618" w:rsidRDefault="00387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от 19.12.2007г  №77 «О пенсионном обеспечении лиц, замещавших выборные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 и муниципальные должности муниципальной службы Лежневского муниципального района»;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Лежневского муниципального района от 29.01.2008г. №36 « О порядке назначения, перерасчета, выплаты и доставки пенсии за выслугу лет лицам, замещавшим выборные муниципальные должности и муниципальные должности муниципальной службы Лежневского муниципального района Ивановской области»</w:t>
            </w:r>
          </w:p>
        </w:tc>
      </w:tr>
      <w:tr w:rsidR="00013720" w:rsidRPr="00013720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0"/>
        </w:trPr>
        <w:tc>
          <w:tcPr>
            <w:tcW w:w="15300" w:type="dxa"/>
            <w:gridSpan w:val="18"/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1372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имуществом, земельными ресурсами и архитектуре</w:t>
            </w:r>
            <w:r w:rsidR="00BB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Лежневского муниципального района Ивановской области</w:t>
            </w:r>
          </w:p>
        </w:tc>
      </w:tr>
      <w:tr w:rsidR="00013720" w:rsidRPr="00013720" w:rsidTr="00410D5B">
        <w:tblPrEx>
          <w:tblLook w:val="0000"/>
        </w:tblPrEx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реконструкции) объекта индивидуального жилищного строительства, осуществляемому с привлечением средств материнского(семейного) капитала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реконструкции) объекта индивидуального жилищного строительства, осуществляемому с привлечением средств материнского(семейного) капитала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      Шт.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бесплатно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29.12.2006г. №256-ФЗ «О дополнительных мерах государственной поддержки семей, имеющих детей»;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РФ  от 17.06.2011 №286 «Об утверждении формы документа, подтверждающего проведение основных работ по строительству объекта индивидуального жилищного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монтаж фундамента, возведение стен и кровли) или  проведение работ по реконструкции объекта индивидуального жилищного строительства, в результате которых общая площадь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18.08.2011г. № 686  «Об утверждении правил выдачи документа, подтверждающего проведение основных работ по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реконструкции) объекта индивидуального жилищного строительства, осуществляемому с 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средств материнского(семейного) капитала»</w:t>
            </w:r>
          </w:p>
        </w:tc>
      </w:tr>
      <w:tr w:rsidR="00013720" w:rsidRPr="00013720" w:rsidTr="00410D5B">
        <w:tblPrEx>
          <w:tblLook w:val="0000"/>
        </w:tblPrEx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сведений, копий, документов, картографического материала со сведениями из одного или нескольких разделов, содержащихся в ИСОГД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      Шт.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Сумма оплаты определяется муниципальными правовыми актами Лежневского муниципального района в соответствии с действующим законодательством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физические или юридические 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09.06.2006 №363 «Об информационном обеспечении  градостроительной деятельности»;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30.08.2007г. №85 «Об утверждении документов по ведению информационной системы обеспечения градостроительной деятельности»</w:t>
            </w:r>
          </w:p>
        </w:tc>
      </w:tr>
      <w:tr w:rsidR="00013720" w:rsidRPr="00013720" w:rsidTr="00410D5B">
        <w:tblPrEx>
          <w:tblLook w:val="0000"/>
        </w:tblPrEx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разрешенного строительства, реконструкции объектов капитального строительства на территории Лежневского муниципального района Ивановской области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 о предоставлении разрешения на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Шт.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бесплатно,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связанные с организацией и проведением публичных слушаний, несет физическое или юридическое лицо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имуществом,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от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29.12.2004 №190-ФЗ</w:t>
            </w:r>
          </w:p>
        </w:tc>
      </w:tr>
      <w:tr w:rsidR="00CB5570" w:rsidRPr="00013720" w:rsidTr="00410D5B">
        <w:tblPrEx>
          <w:tblLook w:val="0000"/>
        </w:tblPrEx>
        <w:trPr>
          <w:trHeight w:val="475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бесплатно, расходы, связанные с организацией и проведением публичных слушаний, несет физическое или юридическое лицо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 №190-ФЗ</w:t>
            </w:r>
          </w:p>
          <w:p w:rsidR="00CB5570" w:rsidRPr="00CB5570" w:rsidRDefault="00CB5570" w:rsidP="00CB5570"/>
          <w:p w:rsidR="00CB5570" w:rsidRPr="00CB5570" w:rsidRDefault="00CB5570" w:rsidP="00CB5570"/>
          <w:p w:rsidR="00CB5570" w:rsidRPr="00CB5570" w:rsidRDefault="00CB5570" w:rsidP="00CB5570"/>
          <w:p w:rsidR="00CB5570" w:rsidRPr="00CB5570" w:rsidRDefault="00CB5570" w:rsidP="00CB5570"/>
          <w:p w:rsidR="00CB5570" w:rsidRDefault="00CB5570" w:rsidP="00CB5570">
            <w:pPr>
              <w:jc w:val="right"/>
            </w:pPr>
          </w:p>
          <w:p w:rsidR="00CB5570" w:rsidRPr="00CB5570" w:rsidRDefault="00CB5570" w:rsidP="00CB5570">
            <w:pPr>
              <w:jc w:val="right"/>
            </w:pPr>
          </w:p>
        </w:tc>
      </w:tr>
    </w:tbl>
    <w:tbl>
      <w:tblPr>
        <w:tblStyle w:val="a9"/>
        <w:tblW w:w="15309" w:type="dxa"/>
        <w:tblInd w:w="108" w:type="dxa"/>
        <w:tblLayout w:type="fixed"/>
        <w:tblLook w:val="04A0"/>
      </w:tblPr>
      <w:tblGrid>
        <w:gridCol w:w="567"/>
        <w:gridCol w:w="1701"/>
        <w:gridCol w:w="2268"/>
        <w:gridCol w:w="1560"/>
        <w:gridCol w:w="1417"/>
        <w:gridCol w:w="1701"/>
        <w:gridCol w:w="2126"/>
        <w:gridCol w:w="1843"/>
        <w:gridCol w:w="2126"/>
      </w:tblGrid>
      <w:tr w:rsidR="00410D5B" w:rsidRPr="00E761EC" w:rsidTr="006E169E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410D5B" w:rsidRPr="00BE559D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  <w:p w:rsidR="00BE559D" w:rsidRPr="00BE559D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постановления об утверждении схемы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земельного участка</w:t>
            </w:r>
          </w:p>
        </w:tc>
        <w:tc>
          <w:tcPr>
            <w:tcW w:w="1560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417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Лежневского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1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</w:p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6E169E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права постоянного (бессрочного) пользования, пожизненного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наследуемого владения земельным участком по заявлению правообладателя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постановления о прекращении права постоянного (бессрочного) пользования,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пожизненного наследуемого владения земельным участком по заявлению правообладателя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имуществом, земельными ресурсами и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РФ. Федеральный закон от 25.10.2001 года №137-ФЗ «О введении в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6E169E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на котором расположены здания, сооружения (в собственность, аренду, постоянное (бессрочное) пользование, безвозмездное пользование</w:t>
            </w:r>
            <w:proofErr w:type="gramEnd"/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постановления о предоставлении земельного участка,</w:t>
            </w:r>
            <w:r w:rsidR="00B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</w:t>
            </w: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на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расположены здания, сооружения (в собственность, аренду, постоянное (бессрочное) пользование, безвозмездное пользование</w:t>
            </w:r>
            <w:proofErr w:type="gramEnd"/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6E169E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:rsidR="00BE559D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Лежневского муниципального района Ивановской области от 04.02.2016г. №14)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постановления о </w:t>
            </w: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предварительном</w:t>
            </w:r>
            <w:proofErr w:type="gramEnd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предоставления земельного участка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6E169E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559D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торгов по продаже земельных участков или права на заключение договоров аренды таких земельных участков</w:t>
            </w:r>
          </w:p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проведение торгов по </w:t>
            </w:r>
            <w:r w:rsidR="00B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продаже </w:t>
            </w:r>
          </w:p>
          <w:p w:rsidR="00410D5B" w:rsidRPr="00E761EC" w:rsidRDefault="00BE559D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="00410D5B" w:rsidRPr="00E761EC">
              <w:rPr>
                <w:rFonts w:ascii="Times New Roman" w:hAnsi="Times New Roman" w:cs="Times New Roman"/>
                <w:sz w:val="24"/>
                <w:szCs w:val="24"/>
              </w:rPr>
              <w:t>участков или права на заключение договоров аренды таких земельных участков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торги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410D5B" w:rsidRPr="00E761EC" w:rsidRDefault="00410D5B" w:rsidP="00807F2E">
            <w:pPr>
              <w:ind w:left="9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земельных участков без предоставления земельных участков и установления сервитута в целях, предусмотренных пунктом 1 статьи 39.34 Земельного кодекса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разрешений на использование земель или земельных участков без предоставления земельных участков и установления сервитута  в целях, предусмотренных пунктом 1 статьи 39.34 Земельного кодекса Российской Федерации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 г</w:t>
            </w: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410D5B" w:rsidRPr="00E761EC" w:rsidRDefault="00410D5B" w:rsidP="00807F2E">
            <w:pPr>
              <w:ind w:left="9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земельных участков без предоставления земельных участков и установления сервитута в целях, предусмотренных пунктом </w:t>
            </w:r>
            <w:r w:rsidRPr="00E761E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3 статьи 39.36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кодекса Российской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разрешений на использование земель или земельных участков без предоставления земельных участков и установления сервитута  в целях, предусмотренных пунктом </w:t>
            </w:r>
            <w:r w:rsidRPr="00E761E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3 статьи 39.36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 г. «Об утверждении положения о комитете по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410D5B" w:rsidRPr="00E761EC" w:rsidRDefault="00410D5B" w:rsidP="00807F2E">
            <w:pPr>
              <w:ind w:left="9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муниципального имущества, находящегося в муниципальной собственности Лежневского муниципального района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 передаче в аренду муниципального имущества и договор аренды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N 135-ФЗ  "О защите конкуренции"</w:t>
            </w: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от 27.06.2007 N 41</w:t>
            </w: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 порядке владения, пользования и распоряжения муниципальной собственностью Лежневского муниципального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Ивановской области"</w:t>
            </w: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1454BF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1454BF" w:rsidRPr="006E417B" w:rsidRDefault="001454BF" w:rsidP="002E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701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письменных разъяснений налогоплательщикам и налоговым агентам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нормативных правовых актов о местных налогах и сборах Лежневского городского поселения и Лежневского муниципального района</w:t>
            </w:r>
          </w:p>
        </w:tc>
        <w:tc>
          <w:tcPr>
            <w:tcW w:w="2268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письменных разъяснений налогоплательщикам и налоговым агентам по вопросам применения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местных налогах и сборах Лежневского городского поселения и Лежневского муниципального района</w:t>
            </w:r>
          </w:p>
        </w:tc>
        <w:tc>
          <w:tcPr>
            <w:tcW w:w="1560" w:type="dxa"/>
          </w:tcPr>
          <w:p w:rsidR="001454BF" w:rsidRPr="006E417B" w:rsidRDefault="001454BF" w:rsidP="002E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Лежневского муниципального района Ивановской области </w:t>
            </w:r>
          </w:p>
        </w:tc>
        <w:tc>
          <w:tcPr>
            <w:tcW w:w="1843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 и налоговые агенты, плательщики сборов и страховых взносов</w:t>
            </w:r>
          </w:p>
        </w:tc>
        <w:tc>
          <w:tcPr>
            <w:tcW w:w="2126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первая) от 31.07.1998 №146-ФЗ,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7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417B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№210-</w:t>
            </w:r>
            <w:r w:rsidRPr="006E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5C6F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705C6F" w:rsidRPr="00705C6F" w:rsidRDefault="0070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701" w:type="dxa"/>
          </w:tcPr>
          <w:p w:rsidR="00705C6F" w:rsidRPr="00705C6F" w:rsidRDefault="00705C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      </w:r>
            <w:r w:rsidRPr="00705C6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      </w:r>
          </w:p>
          <w:p w:rsidR="00705C6F" w:rsidRPr="00705C6F" w:rsidRDefault="0070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C6F" w:rsidRPr="00705C6F" w:rsidRDefault="0070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физическим или юридическим лицам (за исключением органов государственной власти), наделенным в установленном порядке правом на осуществление деятельности по использованию воздушного пространства (пользователи воздушного пространства), разрешений на </w:t>
            </w:r>
            <w:r w:rsidRPr="0070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 о которых не</w:t>
            </w:r>
            <w:proofErr w:type="gramEnd"/>
            <w:r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C6F">
              <w:rPr>
                <w:rFonts w:ascii="Times New Roman" w:hAnsi="Times New Roman" w:cs="Times New Roman"/>
                <w:sz w:val="24"/>
                <w:szCs w:val="24"/>
              </w:rP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1560" w:type="dxa"/>
          </w:tcPr>
          <w:p w:rsidR="00705C6F" w:rsidRPr="00705C6F" w:rsidRDefault="0070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</w:tcPr>
          <w:p w:rsidR="00705C6F" w:rsidRPr="00705C6F" w:rsidRDefault="0070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6F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705C6F" w:rsidRPr="00705C6F" w:rsidRDefault="0070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C6F" w:rsidRPr="00705C6F" w:rsidRDefault="0070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инфраструктуры Администрации Лежневского муниципального района Ивановской области </w:t>
            </w:r>
          </w:p>
        </w:tc>
        <w:tc>
          <w:tcPr>
            <w:tcW w:w="1843" w:type="dxa"/>
          </w:tcPr>
          <w:p w:rsidR="00705C6F" w:rsidRPr="00705C6F" w:rsidRDefault="0070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</w:t>
            </w:r>
            <w:r w:rsidRPr="0070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пространства)</w:t>
            </w:r>
          </w:p>
        </w:tc>
        <w:tc>
          <w:tcPr>
            <w:tcW w:w="2126" w:type="dxa"/>
          </w:tcPr>
          <w:p w:rsidR="00705C6F" w:rsidRPr="00705C6F" w:rsidRDefault="00705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Воздушный </w:t>
            </w:r>
            <w:hyperlink r:id="rId6" w:history="1">
              <w:r w:rsidRPr="00705C6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19.03.1997 № 60-ФЗ; </w:t>
            </w:r>
          </w:p>
          <w:p w:rsidR="00705C6F" w:rsidRPr="00705C6F" w:rsidRDefault="00705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705C6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05C6F" w:rsidRPr="00705C6F" w:rsidRDefault="00705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705C6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</w:t>
            </w:r>
            <w:r w:rsidRPr="0070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предоставления государственных и муниципальных услуг»; </w:t>
            </w:r>
            <w:hyperlink r:id="rId9" w:history="1">
              <w:r w:rsidRPr="00705C6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Федерации»;</w:t>
            </w:r>
          </w:p>
          <w:p w:rsidR="00705C6F" w:rsidRPr="00705C6F" w:rsidRDefault="000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5C6F" w:rsidRPr="00705C6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05C6F"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</w:t>
            </w:r>
            <w:r w:rsidR="00705C6F" w:rsidRPr="0070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Федерации»;</w:t>
            </w:r>
          </w:p>
          <w:p w:rsidR="00705C6F" w:rsidRPr="00705C6F" w:rsidRDefault="00032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5C6F" w:rsidRPr="00705C6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05C6F" w:rsidRPr="00705C6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Российской Федерации от 09.03.2016 № 48 «Об установлении запретных зон»</w:t>
            </w:r>
          </w:p>
        </w:tc>
      </w:tr>
      <w:tr w:rsidR="008836E4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15309" w:type="dxa"/>
            <w:gridSpan w:val="9"/>
          </w:tcPr>
          <w:p w:rsidR="008836E4" w:rsidRPr="008836E4" w:rsidRDefault="008836E4" w:rsidP="00883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E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Отдел жилищно-коммунального хозяйства Администрации Лежневского муниципального района Ивановской области</w:t>
            </w:r>
          </w:p>
        </w:tc>
      </w:tr>
      <w:tr w:rsidR="008836E4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8836E4" w:rsidRPr="008A6538" w:rsidRDefault="008836E4" w:rsidP="0070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701" w:type="dxa"/>
          </w:tcPr>
          <w:p w:rsidR="008836E4" w:rsidRPr="008A6538" w:rsidRDefault="008836E4" w:rsidP="00702AD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Признание помещения жилым помещением,</w:t>
            </w:r>
          </w:p>
          <w:p w:rsidR="008836E4" w:rsidRPr="008A6538" w:rsidRDefault="008836E4" w:rsidP="00702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 xml:space="preserve">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268" w:type="dxa"/>
          </w:tcPr>
          <w:p w:rsidR="008836E4" w:rsidRPr="008A6538" w:rsidRDefault="008836E4" w:rsidP="00702AD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Признание помещения жилым помещением,</w:t>
            </w:r>
          </w:p>
          <w:p w:rsidR="008836E4" w:rsidRPr="008A6538" w:rsidRDefault="008836E4" w:rsidP="00702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0" w:type="dxa"/>
          </w:tcPr>
          <w:p w:rsidR="008836E4" w:rsidRPr="008A6538" w:rsidRDefault="008836E4" w:rsidP="0070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</w:tcPr>
          <w:p w:rsidR="008836E4" w:rsidRPr="008A6538" w:rsidRDefault="008836E4" w:rsidP="00702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8836E4" w:rsidRPr="008A6538" w:rsidRDefault="008836E4" w:rsidP="0070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836E4" w:rsidRPr="008A6538" w:rsidRDefault="008836E4" w:rsidP="00702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 xml:space="preserve">Отдел жилищно-коммунального хозяйства Администрации Лежневского муниципального района Ивановской области </w:t>
            </w:r>
          </w:p>
        </w:tc>
        <w:tc>
          <w:tcPr>
            <w:tcW w:w="1843" w:type="dxa"/>
          </w:tcPr>
          <w:p w:rsidR="008836E4" w:rsidRPr="008A6538" w:rsidRDefault="008836E4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-физические лица или их уполномоченные представители;</w:t>
            </w:r>
          </w:p>
          <w:p w:rsidR="008836E4" w:rsidRPr="008A6538" w:rsidRDefault="008836E4" w:rsidP="00702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- юридические лица или их уполномоченные представители</w:t>
            </w:r>
          </w:p>
        </w:tc>
        <w:tc>
          <w:tcPr>
            <w:tcW w:w="2126" w:type="dxa"/>
          </w:tcPr>
          <w:p w:rsidR="008836E4" w:rsidRPr="008A6538" w:rsidRDefault="00032847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836E4" w:rsidRPr="008A6538">
                <w:rPr>
                  <w:rFonts w:ascii="Times New Roman" w:hAnsi="Times New Roman" w:cs="Times New Roman"/>
                  <w:sz w:val="18"/>
                  <w:szCs w:val="18"/>
                </w:rPr>
                <w:t>Конституция</w:t>
              </w:r>
            </w:hyperlink>
            <w:r w:rsidR="008836E4" w:rsidRPr="008A653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8836E4" w:rsidRPr="008A6538" w:rsidRDefault="008836E4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Жилищный кодекс Российской Федерации;</w:t>
            </w:r>
          </w:p>
          <w:p w:rsidR="008836E4" w:rsidRPr="008A6538" w:rsidRDefault="008836E4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8836E4" w:rsidRPr="008A6538" w:rsidRDefault="008836E4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Лежневского муниципального района от 15.10.2012 N 588"О межведомственной комиссии по признанию жилого помещения непригодным для проживания многоквартирного дома </w:t>
            </w:r>
            <w:r w:rsidRPr="008A65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аварийным и подлежащим сносу или реконструкции, переводу жилых помещений в нежилые помещения и нежилых помещений в жилые помещения в </w:t>
            </w:r>
            <w:proofErr w:type="spellStart"/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Лежневском</w:t>
            </w:r>
            <w:proofErr w:type="spellEnd"/>
            <w:r w:rsidRPr="008A653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районе" (в действующей редакции)</w:t>
            </w:r>
          </w:p>
        </w:tc>
      </w:tr>
      <w:tr w:rsidR="008836E4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8836E4" w:rsidRPr="008A6538" w:rsidRDefault="008836E4" w:rsidP="0070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701" w:type="dxa"/>
          </w:tcPr>
          <w:p w:rsidR="008836E4" w:rsidRPr="008A6538" w:rsidRDefault="008836E4" w:rsidP="00702AD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Предоставление и выплата денежной компенсации за наем (поднаем) жилых помещений собственникам (нанимателям) жилых помещений в многоквартирных домах, признанных аварийными </w:t>
            </w:r>
          </w:p>
        </w:tc>
        <w:tc>
          <w:tcPr>
            <w:tcW w:w="2268" w:type="dxa"/>
          </w:tcPr>
          <w:p w:rsidR="008836E4" w:rsidRPr="008A6538" w:rsidRDefault="008836E4" w:rsidP="00702AD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Предоставление и выплата 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1560" w:type="dxa"/>
          </w:tcPr>
          <w:p w:rsidR="008836E4" w:rsidRPr="008A6538" w:rsidRDefault="008836E4" w:rsidP="0070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</w:tcPr>
          <w:p w:rsidR="008836E4" w:rsidRPr="008A6538" w:rsidRDefault="008836E4" w:rsidP="00702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8836E4" w:rsidRPr="008A6538" w:rsidRDefault="008836E4" w:rsidP="0070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836E4" w:rsidRPr="008A6538" w:rsidRDefault="008836E4" w:rsidP="00702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538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Администрации Лежневского муниципального района Ивановской области</w:t>
            </w:r>
          </w:p>
        </w:tc>
        <w:tc>
          <w:tcPr>
            <w:tcW w:w="1843" w:type="dxa"/>
          </w:tcPr>
          <w:p w:rsidR="008836E4" w:rsidRPr="009A66EE" w:rsidRDefault="008836E4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6EE">
              <w:rPr>
                <w:rFonts w:ascii="Times New Roman" w:hAnsi="Times New Roman" w:cs="Times New Roman"/>
                <w:sz w:val="18"/>
                <w:szCs w:val="18"/>
              </w:rPr>
              <w:t>физические лица, являющиеся собственниками (нанимателями) жилых помещений, расположенных в многоквартирных жилых домах, признанных аварийными</w:t>
            </w:r>
          </w:p>
        </w:tc>
        <w:tc>
          <w:tcPr>
            <w:tcW w:w="2126" w:type="dxa"/>
          </w:tcPr>
          <w:p w:rsidR="008836E4" w:rsidRDefault="008836E4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Конституция РФ,</w:t>
            </w:r>
          </w:p>
          <w:p w:rsidR="008836E4" w:rsidRDefault="008836E4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Жилищный кодекс РФ,</w:t>
            </w:r>
          </w:p>
          <w:p w:rsidR="008836E4" w:rsidRDefault="008836E4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6EE">
              <w:rPr>
                <w:rFonts w:ascii="Times New Roman" w:hAnsi="Times New Roman" w:cs="Times New Roman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9A66EE">
              <w:rPr>
                <w:rFonts w:ascii="Times New Roman" w:hAnsi="Times New Roman" w:cs="Times New Roman"/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Федерации», </w:t>
            </w:r>
          </w:p>
          <w:p w:rsidR="008836E4" w:rsidRPr="009A66EE" w:rsidRDefault="008836E4" w:rsidP="00702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9A66EE">
              <w:rPr>
                <w:rFonts w:ascii="Times New Roman" w:hAnsi="Times New Roman" w:cs="Times New Roman"/>
                <w:sz w:val="18"/>
                <w:szCs w:val="18"/>
              </w:rPr>
              <w:t xml:space="preserve"> Совета Лежневского городского поселения Лежневского муниципального района Ивановской области от 30.08.2018 г. № 27</w:t>
            </w:r>
            <w:r w:rsidRPr="009A6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9A66EE">
              <w:rPr>
                <w:rFonts w:ascii="Times New Roman" w:hAnsi="Times New Roman" w:cs="Times New Roman"/>
                <w:sz w:val="18"/>
                <w:szCs w:val="18"/>
              </w:rPr>
              <w:t>Об установлении денежной компенсации за наем (поднаем) жилых помещений собственникам (нанимателям) жилых пом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ещений в многоквартирных домах, </w:t>
            </w:r>
            <w:r w:rsidRPr="009A66EE">
              <w:rPr>
                <w:rFonts w:ascii="Times New Roman" w:hAnsi="Times New Roman" w:cs="Times New Roman"/>
                <w:sz w:val="18"/>
                <w:szCs w:val="18"/>
              </w:rPr>
              <w:t>признанных аварийными»</w:t>
            </w:r>
          </w:p>
        </w:tc>
      </w:tr>
      <w:tr w:rsidR="006E169E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15309" w:type="dxa"/>
            <w:gridSpan w:val="9"/>
          </w:tcPr>
          <w:p w:rsidR="006E169E" w:rsidRDefault="006E169E" w:rsidP="006E1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Комитет по управлению муниципальным имуществом, земельными ресурсами и архитектуре Администрации Лежневского </w:t>
            </w:r>
            <w:proofErr w:type="gramStart"/>
            <w:r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</w:t>
            </w:r>
            <w:proofErr w:type="gramEnd"/>
            <w:r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Ивановской области</w:t>
            </w:r>
          </w:p>
        </w:tc>
      </w:tr>
      <w:tr w:rsidR="006E169E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6E169E" w:rsidRPr="002109C9" w:rsidRDefault="006E169E" w:rsidP="00442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701" w:type="dxa"/>
          </w:tcPr>
          <w:p w:rsidR="006E169E" w:rsidRPr="002109C9" w:rsidRDefault="006E169E" w:rsidP="00442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Направление уведомления о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соответствии указанных в уведомлении о </w:t>
            </w:r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268" w:type="dxa"/>
          </w:tcPr>
          <w:p w:rsidR="006E169E" w:rsidRPr="002109C9" w:rsidRDefault="006E169E" w:rsidP="00442A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направление застройщику (либо его представителю) </w:t>
            </w:r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уведомления о соответствии указанных в </w:t>
            </w:r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6E169E" w:rsidRPr="002109C9" w:rsidRDefault="006E169E" w:rsidP="00442A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направление уведомления о несоответствии указанных в уведомлении о </w:t>
            </w:r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6E169E" w:rsidRPr="002109C9" w:rsidRDefault="006E169E" w:rsidP="00442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E169E" w:rsidRPr="002109C9" w:rsidRDefault="006E169E" w:rsidP="00442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417" w:type="dxa"/>
          </w:tcPr>
          <w:p w:rsidR="006E169E" w:rsidRPr="002109C9" w:rsidRDefault="006E169E" w:rsidP="00442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6E169E" w:rsidRPr="002109C9" w:rsidRDefault="006E169E" w:rsidP="00442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6E169E" w:rsidRPr="002109C9" w:rsidRDefault="006E169E" w:rsidP="00442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имуществом, земельными ресурсами и архитектуре</w:t>
            </w:r>
            <w:r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Лежневского </w:t>
            </w: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района Ивановской области </w:t>
            </w:r>
          </w:p>
        </w:tc>
        <w:tc>
          <w:tcPr>
            <w:tcW w:w="1843" w:type="dxa"/>
          </w:tcPr>
          <w:p w:rsidR="006E169E" w:rsidRPr="002109C9" w:rsidRDefault="006E169E" w:rsidP="00442A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-физические лица и юридические лица или их уполномоченные представители</w:t>
            </w:r>
          </w:p>
        </w:tc>
        <w:tc>
          <w:tcPr>
            <w:tcW w:w="2126" w:type="dxa"/>
          </w:tcPr>
          <w:p w:rsidR="006E169E" w:rsidRPr="002109C9" w:rsidRDefault="006E169E" w:rsidP="00442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2109C9">
                <w:rPr>
                  <w:rFonts w:ascii="Times New Roman" w:hAnsi="Times New Roman" w:cs="Times New Roman"/>
                  <w:sz w:val="18"/>
                  <w:szCs w:val="18"/>
                </w:rPr>
                <w:t>Конституция</w:t>
              </w:r>
            </w:hyperlink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РФ;</w:t>
            </w:r>
          </w:p>
          <w:p w:rsidR="006E169E" w:rsidRPr="002109C9" w:rsidRDefault="006E169E" w:rsidP="00442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109C9">
                <w:rPr>
                  <w:rFonts w:ascii="Times New Roman" w:hAnsi="Times New Roman" w:cs="Times New Roman"/>
                  <w:sz w:val="18"/>
                  <w:szCs w:val="18"/>
                </w:rPr>
                <w:t>2004 г</w:t>
              </w:r>
            </w:smartTag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. № 190-ФЗ «Градостроительный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кодекс Российской Федерации»;</w:t>
            </w:r>
          </w:p>
          <w:p w:rsidR="006E169E" w:rsidRPr="002109C9" w:rsidRDefault="006E169E" w:rsidP="00442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27 июля 2010 N 210-ФЗ "Об организации предоставления государственных и муниципальных услуг". </w:t>
            </w:r>
          </w:p>
          <w:p w:rsidR="006E169E" w:rsidRPr="002109C9" w:rsidRDefault="006E169E" w:rsidP="00442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02 мая 2006 N 59-ФЗ "О порядке рассмотрения обращений граждан Российской Федерации". </w:t>
            </w:r>
          </w:p>
          <w:p w:rsidR="006E169E" w:rsidRPr="002109C9" w:rsidRDefault="006E169E" w:rsidP="00442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</w:t>
            </w:r>
          </w:p>
          <w:p w:rsidR="006E169E" w:rsidRPr="002109C9" w:rsidRDefault="006E169E" w:rsidP="00442A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 </w:t>
            </w:r>
          </w:p>
          <w:p w:rsidR="006E169E" w:rsidRPr="002109C9" w:rsidRDefault="006E169E" w:rsidP="00442A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Закон Ивановской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от 14.07.2008 N 82-ОЗ "О градостроительной деятельности на территории Ивановской области". </w:t>
            </w:r>
          </w:p>
        </w:tc>
      </w:tr>
      <w:tr w:rsidR="006E169E" w:rsidRPr="00E761EC" w:rsidTr="006E1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6E169E" w:rsidRPr="002109C9" w:rsidRDefault="006E169E" w:rsidP="00A03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80.</w:t>
            </w:r>
          </w:p>
        </w:tc>
        <w:tc>
          <w:tcPr>
            <w:tcW w:w="1701" w:type="dxa"/>
          </w:tcPr>
          <w:p w:rsidR="006E169E" w:rsidRPr="002109C9" w:rsidRDefault="006E169E" w:rsidP="00A035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уведомления о соответствии </w:t>
            </w: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построенных</w:t>
            </w:r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68" w:type="dxa"/>
          </w:tcPr>
          <w:p w:rsidR="006E169E" w:rsidRPr="002109C9" w:rsidRDefault="006E169E" w:rsidP="00A0351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направление заявителю уведомления о соответствии </w:t>
            </w: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построенных</w:t>
            </w:r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 w:rsidR="006E169E" w:rsidRPr="002109C9" w:rsidRDefault="006E169E" w:rsidP="00A03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направление заявителю уведомления о несоответствии </w:t>
            </w: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построенных</w:t>
            </w:r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</w:tcPr>
          <w:p w:rsidR="006E169E" w:rsidRPr="002109C9" w:rsidRDefault="006E169E" w:rsidP="00A03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</w:tcPr>
          <w:p w:rsidR="006E169E" w:rsidRPr="002109C9" w:rsidRDefault="006E169E" w:rsidP="00A03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6E169E" w:rsidRPr="002109C9" w:rsidRDefault="006E169E" w:rsidP="00A03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6E169E" w:rsidRPr="002109C9" w:rsidRDefault="006E169E" w:rsidP="00A03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имуществом, земельными ресурсами и архитектуре</w:t>
            </w:r>
            <w:r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Лежневского </w:t>
            </w: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района Ивановской области </w:t>
            </w:r>
          </w:p>
        </w:tc>
        <w:tc>
          <w:tcPr>
            <w:tcW w:w="1843" w:type="dxa"/>
          </w:tcPr>
          <w:p w:rsidR="006E169E" w:rsidRPr="002109C9" w:rsidRDefault="006E169E" w:rsidP="00A035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-физические лица и юридические лица или их уполномоченные представители</w:t>
            </w:r>
          </w:p>
        </w:tc>
        <w:tc>
          <w:tcPr>
            <w:tcW w:w="2126" w:type="dxa"/>
          </w:tcPr>
          <w:p w:rsidR="006E169E" w:rsidRPr="002109C9" w:rsidRDefault="006E169E" w:rsidP="00A03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109C9">
                <w:rPr>
                  <w:rFonts w:ascii="Times New Roman" w:hAnsi="Times New Roman" w:cs="Times New Roman"/>
                  <w:sz w:val="18"/>
                  <w:szCs w:val="18"/>
                </w:rPr>
                <w:t>2004 г</w:t>
              </w:r>
            </w:smartTag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. № 190-ФЗ «Градостроительный кодекс Российской Федерации». </w:t>
            </w:r>
          </w:p>
          <w:p w:rsidR="006E169E" w:rsidRPr="002109C9" w:rsidRDefault="006E169E" w:rsidP="00A03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27 июля 2010 N 210-ФЗ "Об организации предоставления государственных и муниципальных услуг".       - Федеральный закон от 02 мая 2006 N 59-ФЗ "О порядке рассмотрения обращений граждан Российской Федерации". </w:t>
            </w:r>
          </w:p>
          <w:p w:rsidR="006E169E" w:rsidRPr="002109C9" w:rsidRDefault="006E169E" w:rsidP="00A03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- 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</w:t>
            </w:r>
          </w:p>
          <w:p w:rsidR="006E169E" w:rsidRDefault="006E169E" w:rsidP="00A035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РФ от 16 мая 2011 № 373 «О разработке и утверждении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169E" w:rsidRPr="002109C9" w:rsidRDefault="006E169E" w:rsidP="00A035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- Закон Ивановской области от 14.07.2008 N 82-ОЗ "О градостроительной деятельности на территории Ивановской области". </w:t>
            </w:r>
          </w:p>
        </w:tc>
      </w:tr>
    </w:tbl>
    <w:p w:rsidR="00410D5B" w:rsidRPr="00E761EC" w:rsidRDefault="00410D5B" w:rsidP="00410D5B">
      <w:pPr>
        <w:pStyle w:val="a7"/>
        <w:spacing w:before="0"/>
        <w:ind w:firstLine="567"/>
        <w:rPr>
          <w:rFonts w:ascii="Times New Roman" w:hAnsi="Times New Roman" w:cs="Times New Roman"/>
        </w:rPr>
      </w:pPr>
    </w:p>
    <w:p w:rsidR="00387618" w:rsidRPr="00013720" w:rsidRDefault="00387618" w:rsidP="00387618">
      <w:pPr>
        <w:rPr>
          <w:rFonts w:ascii="Times New Roman" w:hAnsi="Times New Roman" w:cs="Times New Roman"/>
          <w:sz w:val="24"/>
          <w:szCs w:val="24"/>
        </w:rPr>
      </w:pPr>
    </w:p>
    <w:p w:rsidR="00387618" w:rsidRPr="00013720" w:rsidRDefault="00387618">
      <w:pPr>
        <w:rPr>
          <w:sz w:val="24"/>
          <w:szCs w:val="24"/>
        </w:rPr>
      </w:pPr>
    </w:p>
    <w:sectPr w:rsidR="00387618" w:rsidRPr="00013720" w:rsidSect="00F70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6DC"/>
    <w:multiLevelType w:val="singleLevel"/>
    <w:tmpl w:val="BDAC0CD0"/>
    <w:lvl w:ilvl="0">
      <w:start w:val="1"/>
      <w:numFmt w:val="decimal"/>
      <w:lvlText w:val="%1."/>
      <w:legacy w:legacy="1" w:legacySpace="0" w:legacyIndent="5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618"/>
    <w:rsid w:val="00013720"/>
    <w:rsid w:val="00032847"/>
    <w:rsid w:val="0008225D"/>
    <w:rsid w:val="000A69AC"/>
    <w:rsid w:val="000E7D2B"/>
    <w:rsid w:val="001454BF"/>
    <w:rsid w:val="001C2A1F"/>
    <w:rsid w:val="00225027"/>
    <w:rsid w:val="00277C86"/>
    <w:rsid w:val="00387618"/>
    <w:rsid w:val="00410D5B"/>
    <w:rsid w:val="004260DF"/>
    <w:rsid w:val="004264BD"/>
    <w:rsid w:val="00497E3A"/>
    <w:rsid w:val="005A3849"/>
    <w:rsid w:val="006B2578"/>
    <w:rsid w:val="006E169E"/>
    <w:rsid w:val="006E3D92"/>
    <w:rsid w:val="00705C6F"/>
    <w:rsid w:val="007A6466"/>
    <w:rsid w:val="00807F2E"/>
    <w:rsid w:val="008836E4"/>
    <w:rsid w:val="008D267F"/>
    <w:rsid w:val="009E13F2"/>
    <w:rsid w:val="00A3710B"/>
    <w:rsid w:val="00BB0F14"/>
    <w:rsid w:val="00BB2219"/>
    <w:rsid w:val="00BC1D45"/>
    <w:rsid w:val="00BC37F5"/>
    <w:rsid w:val="00BE559D"/>
    <w:rsid w:val="00C7381D"/>
    <w:rsid w:val="00CB5570"/>
    <w:rsid w:val="00D926DC"/>
    <w:rsid w:val="00E12ACA"/>
    <w:rsid w:val="00E65BC6"/>
    <w:rsid w:val="00F060F4"/>
    <w:rsid w:val="00F27F30"/>
    <w:rsid w:val="00F70631"/>
    <w:rsid w:val="00F82091"/>
    <w:rsid w:val="00F8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87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3876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3876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76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7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410D5B"/>
    <w:pPr>
      <w:widowControl w:val="0"/>
      <w:shd w:val="clear" w:color="auto" w:fill="FFFFFF"/>
      <w:spacing w:before="343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10D5B"/>
    <w:rPr>
      <w:rFonts w:ascii="Arial" w:eastAsia="Times New Roman" w:hAnsi="Arial" w:cs="Arial"/>
      <w:sz w:val="24"/>
      <w:szCs w:val="24"/>
      <w:shd w:val="clear" w:color="auto" w:fill="FFFFFF"/>
    </w:rPr>
  </w:style>
  <w:style w:type="table" w:styleId="a9">
    <w:name w:val="Table Grid"/>
    <w:basedOn w:val="a1"/>
    <w:uiPriority w:val="59"/>
    <w:rsid w:val="0041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5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semiHidden/>
    <w:unhideWhenUsed/>
    <w:rsid w:val="00705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56F2D139D4EEF39C35DD7F424F31492BA7BA35A070F5C1D42E7AE02F456A241BE3D393BFA361iEd2F" TargetMode="External"/><Relationship Id="rId13" Type="http://schemas.openxmlformats.org/officeDocument/2006/relationships/hyperlink" Target="consultantplus://offline/ref=6D0362017CBE450646463B5715EBA63F4FD8438AED247FAC204FEFdDH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2556F2D139D4EEF39C35DD7F424F314929A7B931A070F5C1D42E7AE0i2dFF" TargetMode="External"/><Relationship Id="rId12" Type="http://schemas.openxmlformats.org/officeDocument/2006/relationships/hyperlink" Target="consultantplus://offline/ref=6D0362017CBE450646463B5715EBA63F4FD8438AED247FAC204FEFdDH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2556F2D139D4EEF39C35DD7F424F31492AA7BE35AD70F5C1D42E7AE0i2dFF" TargetMode="External"/><Relationship Id="rId11" Type="http://schemas.openxmlformats.org/officeDocument/2006/relationships/hyperlink" Target="consultantplus://offline/ref=D82556F2D139D4EEF39C35DD7F424F314A23AFBD3FAA70F5C1D42E7AE0i2d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2556F2D139D4EEF39C35DD7F424F314929A6B931AC70F5C1D42E7AE0i2d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556F2D139D4EEF39C35DD7F424F31492AA5BE3FA170F5C1D42E7AE0i2d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0F91-C09C-4550-B55A-4836D079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99</Pages>
  <Words>12829</Words>
  <Characters>73130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11</cp:revision>
  <dcterms:created xsi:type="dcterms:W3CDTF">2016-05-31T06:10:00Z</dcterms:created>
  <dcterms:modified xsi:type="dcterms:W3CDTF">2019-08-06T13:50:00Z</dcterms:modified>
</cp:coreProperties>
</file>